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A274" w14:textId="3E2671E9" w:rsidR="005B7BB2" w:rsidRDefault="005B7BB2" w:rsidP="005B7BB2">
      <w:pPr>
        <w:jc w:val="right"/>
        <w:rPr>
          <w:b/>
          <w:bCs/>
        </w:rPr>
      </w:pPr>
      <w:r>
        <w:rPr>
          <w:b/>
          <w:bCs/>
        </w:rPr>
        <w:t>Załącznik nr …. do protokołu</w:t>
      </w:r>
    </w:p>
    <w:p w14:paraId="217205CC" w14:textId="77777777" w:rsidR="005B7BB2" w:rsidRDefault="005B7BB2" w:rsidP="005B7BB2">
      <w:pPr>
        <w:jc w:val="right"/>
      </w:pPr>
      <w:r>
        <w:t>Walnego Zebrania Członków Stowarzyszenia</w:t>
      </w:r>
    </w:p>
    <w:p w14:paraId="2E552BCB" w14:textId="77777777" w:rsidR="005B7BB2" w:rsidRDefault="005B7BB2" w:rsidP="005B7BB2">
      <w:pPr>
        <w:jc w:val="right"/>
      </w:pPr>
      <w:r>
        <w:t>Lokalnej Grupy Rybackiej „Zalew Szczeciński”</w:t>
      </w:r>
    </w:p>
    <w:p w14:paraId="147DC591" w14:textId="4CE4FFC0" w:rsidR="005B7BB2" w:rsidRDefault="005B7BB2" w:rsidP="005B7BB2">
      <w:pPr>
        <w:jc w:val="right"/>
      </w:pPr>
      <w:r>
        <w:t>w dniu</w:t>
      </w:r>
      <w:r w:rsidR="00B334F4">
        <w:t xml:space="preserve"> </w:t>
      </w:r>
      <w:r w:rsidR="006F4D10">
        <w:t>26</w:t>
      </w:r>
      <w:r w:rsidR="00100C21">
        <w:t xml:space="preserve"> </w:t>
      </w:r>
      <w:r w:rsidR="00432B52">
        <w:t>maja</w:t>
      </w:r>
      <w:r w:rsidR="00B334F4">
        <w:t xml:space="preserve"> 202</w:t>
      </w:r>
      <w:r w:rsidR="00432B52">
        <w:t>6</w:t>
      </w:r>
      <w:r w:rsidR="00B334F4">
        <w:t xml:space="preserve"> r. </w:t>
      </w:r>
      <w:r>
        <w:t>w</w:t>
      </w:r>
      <w:r w:rsidR="00100C21">
        <w:t xml:space="preserve"> </w:t>
      </w:r>
      <w:proofErr w:type="spellStart"/>
      <w:r w:rsidR="00432B52">
        <w:t>Miedzyzdrojach</w:t>
      </w:r>
      <w:proofErr w:type="spellEnd"/>
    </w:p>
    <w:p w14:paraId="381115B5" w14:textId="77777777" w:rsidR="005B7BB2" w:rsidRDefault="005B7BB2" w:rsidP="005B7BB2">
      <w:pPr>
        <w:jc w:val="right"/>
      </w:pPr>
    </w:p>
    <w:p w14:paraId="027A85EB" w14:textId="77777777" w:rsidR="005B7BB2" w:rsidRDefault="005B7BB2" w:rsidP="005B7BB2">
      <w:pPr>
        <w:pStyle w:val="Nagwek3"/>
        <w:numPr>
          <w:ilvl w:val="2"/>
          <w:numId w:val="3"/>
        </w:numPr>
        <w:rPr>
          <w:sz w:val="28"/>
          <w:szCs w:val="28"/>
        </w:rPr>
      </w:pPr>
    </w:p>
    <w:p w14:paraId="31702E96" w14:textId="55D4C495" w:rsidR="005B7BB2" w:rsidRDefault="005B7BB2" w:rsidP="005B7BB2">
      <w:pPr>
        <w:pStyle w:val="Nagwek3"/>
        <w:numPr>
          <w:ilvl w:val="2"/>
          <w:numId w:val="3"/>
        </w:numPr>
        <w:rPr>
          <w:szCs w:val="24"/>
        </w:rPr>
      </w:pPr>
      <w:r>
        <w:rPr>
          <w:szCs w:val="24"/>
        </w:rPr>
        <w:t>Uchwała nr</w:t>
      </w:r>
      <w:r w:rsidR="00E10EF1">
        <w:rPr>
          <w:szCs w:val="24"/>
        </w:rPr>
        <w:t xml:space="preserve"> </w:t>
      </w:r>
      <w:r>
        <w:rPr>
          <w:szCs w:val="24"/>
        </w:rPr>
        <w:t>…</w:t>
      </w:r>
      <w:r w:rsidR="00E10EF1">
        <w:t>…</w:t>
      </w:r>
      <w:r w:rsidR="00485580">
        <w:t>…………</w:t>
      </w:r>
      <w:proofErr w:type="gramStart"/>
      <w:r w:rsidR="00485580">
        <w:t>…….</w:t>
      </w:r>
      <w:proofErr w:type="gramEnd"/>
      <w:r w:rsidR="00E10EF1">
        <w:t>WZC/202</w:t>
      </w:r>
      <w:r w:rsidR="00432B52">
        <w:t>6</w:t>
      </w:r>
      <w:r>
        <w:rPr>
          <w:szCs w:val="24"/>
        </w:rPr>
        <w:t xml:space="preserve"> </w:t>
      </w:r>
    </w:p>
    <w:p w14:paraId="37B7FC66" w14:textId="77777777" w:rsidR="005B7BB2" w:rsidRDefault="005B7BB2" w:rsidP="005B7BB2">
      <w:pPr>
        <w:pStyle w:val="Nagwek3"/>
        <w:numPr>
          <w:ilvl w:val="2"/>
          <w:numId w:val="3"/>
        </w:numPr>
        <w:rPr>
          <w:szCs w:val="24"/>
        </w:rPr>
      </w:pPr>
      <w:r>
        <w:rPr>
          <w:spacing w:val="-1"/>
          <w:szCs w:val="24"/>
        </w:rPr>
        <w:t>Walnego Zebrania Członków</w:t>
      </w:r>
      <w:r>
        <w:rPr>
          <w:szCs w:val="24"/>
        </w:rPr>
        <w:t xml:space="preserve"> Lokalnej Grupy Rybackiej „Zalew Szczeciński”</w:t>
      </w:r>
    </w:p>
    <w:p w14:paraId="285A9F9C" w14:textId="41E6437C" w:rsidR="005B7BB2" w:rsidRDefault="005B7BB2" w:rsidP="005B7BB2">
      <w:pPr>
        <w:pStyle w:val="Nagwek3"/>
        <w:numPr>
          <w:ilvl w:val="2"/>
          <w:numId w:val="3"/>
        </w:numPr>
        <w:rPr>
          <w:szCs w:val="24"/>
        </w:rPr>
      </w:pPr>
      <w:r>
        <w:rPr>
          <w:szCs w:val="24"/>
        </w:rPr>
        <w:t xml:space="preserve">z dnia </w:t>
      </w:r>
      <w:r w:rsidR="006F4D10">
        <w:rPr>
          <w:szCs w:val="24"/>
        </w:rPr>
        <w:t xml:space="preserve">26 </w:t>
      </w:r>
      <w:r w:rsidR="00432B52">
        <w:rPr>
          <w:szCs w:val="24"/>
        </w:rPr>
        <w:t xml:space="preserve">maja </w:t>
      </w:r>
      <w:r w:rsidR="00100C21">
        <w:rPr>
          <w:szCs w:val="24"/>
        </w:rPr>
        <w:t>202</w:t>
      </w:r>
      <w:r w:rsidR="00432B52">
        <w:rPr>
          <w:szCs w:val="24"/>
        </w:rPr>
        <w:t>6</w:t>
      </w:r>
      <w:r w:rsidR="00100C21">
        <w:rPr>
          <w:szCs w:val="24"/>
        </w:rPr>
        <w:t xml:space="preserve"> r.</w:t>
      </w:r>
    </w:p>
    <w:p w14:paraId="5C4306EE" w14:textId="5C518E90" w:rsidR="00DC47BB" w:rsidRDefault="00DC47BB" w:rsidP="006F4D10">
      <w:pPr>
        <w:pStyle w:val="Default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 w:rsidRPr="00BD6BE0">
        <w:rPr>
          <w:rFonts w:ascii="Times New Roman" w:hAnsi="Times New Roman" w:cs="Times New Roman"/>
          <w:b/>
          <w:bCs/>
        </w:rPr>
        <w:t xml:space="preserve">w sprawie </w:t>
      </w:r>
      <w:r>
        <w:rPr>
          <w:rFonts w:ascii="Times New Roman" w:hAnsi="Times New Roman" w:cs="Times New Roman"/>
          <w:b/>
          <w:bCs/>
        </w:rPr>
        <w:t>zatwierdzenia sprawozdania finansowego Stowarzyszenia za rok 202</w:t>
      </w:r>
      <w:r w:rsidR="00432B52">
        <w:rPr>
          <w:rFonts w:ascii="Times New Roman" w:hAnsi="Times New Roman" w:cs="Times New Roman"/>
          <w:b/>
          <w:bCs/>
        </w:rPr>
        <w:t>5</w:t>
      </w:r>
      <w:r w:rsidRPr="00FE6146">
        <w:rPr>
          <w:rFonts w:ascii="Times New Roman" w:hAnsi="Times New Roman" w:cs="Times New Roman"/>
          <w:b/>
          <w:bCs/>
        </w:rPr>
        <w:t xml:space="preserve"> </w:t>
      </w:r>
    </w:p>
    <w:p w14:paraId="126DCEDA" w14:textId="77777777" w:rsidR="00DC47BB" w:rsidRDefault="00DC47BB" w:rsidP="00DC47BB">
      <w:pPr>
        <w:pStyle w:val="Default"/>
        <w:numPr>
          <w:ilvl w:val="0"/>
          <w:numId w:val="3"/>
        </w:numPr>
        <w:jc w:val="center"/>
        <w:rPr>
          <w:b/>
        </w:rPr>
      </w:pPr>
    </w:p>
    <w:p w14:paraId="545D440B" w14:textId="77777777" w:rsidR="00DC47BB" w:rsidRDefault="00DC47BB" w:rsidP="00DC47BB">
      <w:pPr>
        <w:pStyle w:val="Akapitzlist"/>
        <w:numPr>
          <w:ilvl w:val="0"/>
          <w:numId w:val="3"/>
        </w:numPr>
        <w:jc w:val="both"/>
      </w:pPr>
      <w:r>
        <w:t xml:space="preserve">Na podstawie § 19 pkt. 4 Statutu Lokalnej Grupy Rybackiej </w:t>
      </w:r>
      <w:bookmarkStart w:id="0" w:name="_Hlk66272254"/>
      <w:r>
        <w:t xml:space="preserve">„Zalew Szczeciński” </w:t>
      </w:r>
      <w:bookmarkEnd w:id="0"/>
      <w:r>
        <w:t xml:space="preserve">uchwala się </w:t>
      </w:r>
    </w:p>
    <w:p w14:paraId="19A53460" w14:textId="7A6D7638" w:rsidR="00DC47BB" w:rsidRDefault="00DC47BB" w:rsidP="00DC47BB">
      <w:pPr>
        <w:jc w:val="both"/>
      </w:pPr>
      <w:r>
        <w:t>co następuje:</w:t>
      </w:r>
    </w:p>
    <w:p w14:paraId="71D6FCAC" w14:textId="77777777" w:rsidR="00DC47BB" w:rsidRDefault="00DC47BB" w:rsidP="00DC47BB">
      <w:pPr>
        <w:pStyle w:val="Akapitzlist"/>
        <w:numPr>
          <w:ilvl w:val="0"/>
          <w:numId w:val="3"/>
        </w:numPr>
        <w:jc w:val="both"/>
      </w:pPr>
    </w:p>
    <w:p w14:paraId="5FA83C5B" w14:textId="77777777" w:rsidR="00DC47BB" w:rsidRPr="00DC47BB" w:rsidRDefault="00DC47BB" w:rsidP="00DC47BB">
      <w:pPr>
        <w:pStyle w:val="Akapitzlist"/>
        <w:numPr>
          <w:ilvl w:val="0"/>
          <w:numId w:val="3"/>
        </w:numPr>
        <w:jc w:val="center"/>
        <w:rPr>
          <w:b/>
        </w:rPr>
      </w:pPr>
      <w:r w:rsidRPr="00DC47BB">
        <w:rPr>
          <w:b/>
        </w:rPr>
        <w:t>§ 1</w:t>
      </w:r>
    </w:p>
    <w:p w14:paraId="54206239" w14:textId="77777777" w:rsidR="00DC47BB" w:rsidRPr="00DC47BB" w:rsidRDefault="00DC47BB" w:rsidP="00DC47BB">
      <w:pPr>
        <w:pStyle w:val="Akapitzlist"/>
        <w:numPr>
          <w:ilvl w:val="0"/>
          <w:numId w:val="3"/>
        </w:numPr>
        <w:jc w:val="center"/>
        <w:rPr>
          <w:b/>
        </w:rPr>
      </w:pPr>
    </w:p>
    <w:p w14:paraId="64C74599" w14:textId="77777777" w:rsidR="00DC47BB" w:rsidRDefault="00DC47BB" w:rsidP="00DC47B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Walne Zebranie Członków Lokalnej Grupy </w:t>
      </w:r>
      <w:r w:rsidRPr="00904672">
        <w:rPr>
          <w:rFonts w:ascii="Times New Roman" w:hAnsi="Times New Roman" w:cs="Times New Roman"/>
        </w:rPr>
        <w:t>Rybackiej „Zalew Szczeciński</w:t>
      </w:r>
      <w:r>
        <w:t xml:space="preserve">” </w:t>
      </w:r>
      <w:r>
        <w:rPr>
          <w:rFonts w:ascii="Times New Roman" w:hAnsi="Times New Roman" w:cs="Times New Roman"/>
        </w:rPr>
        <w:t xml:space="preserve">zatwierdza </w:t>
      </w:r>
    </w:p>
    <w:p w14:paraId="79650583" w14:textId="3A19F78F" w:rsidR="00DC47BB" w:rsidRPr="004E6FEA" w:rsidRDefault="00DC47BB" w:rsidP="00DC47B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sprawozdanie finansowe Stowarzyszenia za rok 202</w:t>
      </w:r>
      <w:r w:rsidR="00432B5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, stanowiące załącznik nr 1 do niniejszej uchwały. </w:t>
      </w:r>
    </w:p>
    <w:p w14:paraId="33916681" w14:textId="77777777" w:rsidR="00DC47BB" w:rsidRDefault="00DC47BB" w:rsidP="00DC47BB">
      <w:pPr>
        <w:pStyle w:val="Default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</w:t>
      </w:r>
    </w:p>
    <w:p w14:paraId="6C163CB3" w14:textId="77777777" w:rsidR="00DC47BB" w:rsidRPr="00432B52" w:rsidRDefault="00DC47BB" w:rsidP="00DC47BB">
      <w:pPr>
        <w:pStyle w:val="Default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color w:val="EE0000"/>
        </w:rPr>
      </w:pPr>
    </w:p>
    <w:p w14:paraId="45262E99" w14:textId="77777777" w:rsidR="00B62405" w:rsidRPr="00B62405" w:rsidRDefault="00B62405" w:rsidP="006F4D10">
      <w:pPr>
        <w:pStyle w:val="Akapitzlist"/>
        <w:numPr>
          <w:ilvl w:val="0"/>
          <w:numId w:val="3"/>
        </w:numPr>
        <w:jc w:val="both"/>
        <w:rPr>
          <w:lang w:eastAsia="pl-PL"/>
        </w:rPr>
      </w:pPr>
      <w:r w:rsidRPr="00B62405">
        <w:rPr>
          <w:lang w:eastAsia="pl-PL"/>
        </w:rPr>
        <w:t xml:space="preserve">Przeznacza dodatni wynik finansowy za 2025 rok na działalność statutową Stowarzyszenia </w:t>
      </w:r>
    </w:p>
    <w:p w14:paraId="273C7ED9" w14:textId="687E022C" w:rsidR="006F4D10" w:rsidRPr="00B62405" w:rsidRDefault="00B62405" w:rsidP="00B62405">
      <w:pPr>
        <w:jc w:val="both"/>
        <w:rPr>
          <w:lang w:eastAsia="pl-PL"/>
        </w:rPr>
      </w:pPr>
      <w:r w:rsidRPr="00B62405">
        <w:rPr>
          <w:lang w:eastAsia="pl-PL"/>
        </w:rPr>
        <w:t>Lokalna Grupa Rybacka „Zalew Szczeciński”.</w:t>
      </w:r>
    </w:p>
    <w:p w14:paraId="57CEE8BB" w14:textId="77777777" w:rsidR="006F4D10" w:rsidRPr="00B62405" w:rsidRDefault="006F4D10" w:rsidP="006F4D10">
      <w:pPr>
        <w:pStyle w:val="Default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6DB1AA1" w14:textId="1DF8407E" w:rsidR="006F4D10" w:rsidRPr="00B62405" w:rsidRDefault="006F4D10" w:rsidP="006F4D10">
      <w:pPr>
        <w:pStyle w:val="Default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color w:val="auto"/>
        </w:rPr>
      </w:pPr>
      <w:r w:rsidRPr="00B62405">
        <w:rPr>
          <w:rFonts w:ascii="Times New Roman" w:hAnsi="Times New Roman" w:cs="Times New Roman"/>
          <w:b/>
          <w:bCs/>
          <w:color w:val="auto"/>
        </w:rPr>
        <w:t>§ 3</w:t>
      </w:r>
    </w:p>
    <w:p w14:paraId="2E997D7D" w14:textId="77777777" w:rsidR="006F4D10" w:rsidRPr="00432B52" w:rsidRDefault="006F4D10" w:rsidP="006F4D10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EE0000"/>
        </w:rPr>
      </w:pPr>
    </w:p>
    <w:p w14:paraId="7DF51D94" w14:textId="77777777" w:rsidR="00DC47BB" w:rsidRDefault="00DC47BB" w:rsidP="00DC47BB">
      <w:pPr>
        <w:pStyle w:val="Akapitzlist"/>
        <w:numPr>
          <w:ilvl w:val="0"/>
          <w:numId w:val="3"/>
        </w:numPr>
        <w:jc w:val="both"/>
        <w:rPr>
          <w:lang w:eastAsia="pl-PL"/>
        </w:rPr>
      </w:pPr>
      <w:r>
        <w:rPr>
          <w:lang w:eastAsia="pl-PL"/>
        </w:rPr>
        <w:t>Wykonanie uchwały powierza Zarządowi.</w:t>
      </w:r>
    </w:p>
    <w:p w14:paraId="3F7CB7CB" w14:textId="77777777" w:rsidR="00DC47BB" w:rsidRPr="00DC47BB" w:rsidRDefault="00DC47BB" w:rsidP="00DC47BB">
      <w:pPr>
        <w:pStyle w:val="Akapitzlist"/>
        <w:numPr>
          <w:ilvl w:val="0"/>
          <w:numId w:val="3"/>
        </w:numPr>
        <w:jc w:val="center"/>
        <w:rPr>
          <w:b/>
          <w:lang w:eastAsia="pl-PL"/>
        </w:rPr>
      </w:pPr>
    </w:p>
    <w:p w14:paraId="2EA3B87F" w14:textId="7E45D3C8" w:rsidR="00DC47BB" w:rsidRPr="00DC47BB" w:rsidRDefault="00DC47BB" w:rsidP="00DC47BB">
      <w:pPr>
        <w:pStyle w:val="Akapitzlist"/>
        <w:numPr>
          <w:ilvl w:val="0"/>
          <w:numId w:val="3"/>
        </w:numPr>
        <w:jc w:val="center"/>
        <w:rPr>
          <w:b/>
          <w:bCs/>
        </w:rPr>
      </w:pPr>
      <w:r w:rsidRPr="00DC47BB">
        <w:rPr>
          <w:b/>
          <w:lang w:eastAsia="pl-PL"/>
        </w:rPr>
        <w:t xml:space="preserve">§ </w:t>
      </w:r>
      <w:r w:rsidR="00B62405">
        <w:rPr>
          <w:b/>
          <w:lang w:eastAsia="pl-PL"/>
        </w:rPr>
        <w:t>4</w:t>
      </w:r>
    </w:p>
    <w:p w14:paraId="59E99A21" w14:textId="77777777" w:rsidR="00DC47BB" w:rsidRPr="00DC47BB" w:rsidRDefault="00DC47BB" w:rsidP="00DC47BB">
      <w:pPr>
        <w:pStyle w:val="Akapitzlist"/>
        <w:numPr>
          <w:ilvl w:val="0"/>
          <w:numId w:val="3"/>
        </w:numPr>
        <w:jc w:val="center"/>
        <w:rPr>
          <w:b/>
          <w:bCs/>
        </w:rPr>
      </w:pPr>
    </w:p>
    <w:p w14:paraId="71CAD474" w14:textId="77777777" w:rsidR="00DC47BB" w:rsidRDefault="00DC47BB" w:rsidP="00DC47BB">
      <w:pPr>
        <w:pStyle w:val="Akapitzlist"/>
        <w:numPr>
          <w:ilvl w:val="0"/>
          <w:numId w:val="3"/>
        </w:numPr>
      </w:pPr>
      <w:r>
        <w:t>Uchwała wchodzi w życie z dniem podjęcia.</w:t>
      </w:r>
    </w:p>
    <w:p w14:paraId="0D4558A2" w14:textId="77777777" w:rsidR="00DC47BB" w:rsidRDefault="00DC47BB" w:rsidP="00DC47BB">
      <w:pPr>
        <w:pStyle w:val="Default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</w:p>
    <w:p w14:paraId="3866074F" w14:textId="77777777" w:rsidR="00DC47BB" w:rsidRDefault="00DC47BB" w:rsidP="00DC47BB">
      <w:pPr>
        <w:pStyle w:val="Akapitzlist"/>
        <w:numPr>
          <w:ilvl w:val="0"/>
          <w:numId w:val="3"/>
        </w:numPr>
      </w:pPr>
    </w:p>
    <w:p w14:paraId="3D332DFA" w14:textId="77777777" w:rsidR="00DC47BB" w:rsidRDefault="00DC47BB" w:rsidP="00DC47BB">
      <w:pPr>
        <w:pStyle w:val="Akapitzlist"/>
        <w:numPr>
          <w:ilvl w:val="0"/>
          <w:numId w:val="3"/>
        </w:numPr>
      </w:pPr>
    </w:p>
    <w:p w14:paraId="6F77A636" w14:textId="77777777" w:rsidR="00DC47BB" w:rsidRDefault="00DC47BB" w:rsidP="00DC47BB">
      <w:pPr>
        <w:pStyle w:val="Akapitzlist"/>
        <w:numPr>
          <w:ilvl w:val="0"/>
          <w:numId w:val="3"/>
        </w:numPr>
      </w:pPr>
    </w:p>
    <w:p w14:paraId="5C305004" w14:textId="77777777" w:rsidR="00DC47BB" w:rsidRDefault="00DC47BB" w:rsidP="00DC47BB">
      <w:pPr>
        <w:pStyle w:val="Akapitzlist"/>
        <w:numPr>
          <w:ilvl w:val="0"/>
          <w:numId w:val="3"/>
        </w:numPr>
      </w:pPr>
    </w:p>
    <w:p w14:paraId="447A8098" w14:textId="77777777" w:rsidR="00DC47BB" w:rsidRPr="00DC47BB" w:rsidRDefault="00DC47BB" w:rsidP="00DC47BB">
      <w:pPr>
        <w:pStyle w:val="Akapitzlist"/>
        <w:numPr>
          <w:ilvl w:val="0"/>
          <w:numId w:val="3"/>
        </w:numPr>
        <w:rPr>
          <w:sz w:val="22"/>
          <w:szCs w:val="20"/>
          <w:lang w:eastAsia="pl-PL"/>
        </w:rPr>
      </w:pPr>
      <w:r w:rsidRPr="00DC47BB">
        <w:rPr>
          <w:sz w:val="22"/>
        </w:rPr>
        <w:t>…...............................</w:t>
      </w:r>
      <w:r w:rsidRPr="00DC47BB">
        <w:rPr>
          <w:sz w:val="22"/>
        </w:rPr>
        <w:tab/>
      </w:r>
      <w:r w:rsidRPr="00DC47BB">
        <w:rPr>
          <w:sz w:val="22"/>
        </w:rPr>
        <w:tab/>
        <w:t>……….…………………</w:t>
      </w:r>
      <w:r w:rsidRPr="00DC47BB">
        <w:rPr>
          <w:sz w:val="22"/>
        </w:rPr>
        <w:tab/>
      </w:r>
      <w:r w:rsidRPr="00DC47BB">
        <w:rPr>
          <w:sz w:val="22"/>
        </w:rPr>
        <w:tab/>
        <w:t>..........................................</w:t>
      </w:r>
    </w:p>
    <w:p w14:paraId="2AA42A93" w14:textId="77777777" w:rsidR="00DC47BB" w:rsidRPr="00DC47BB" w:rsidRDefault="00DC47BB" w:rsidP="00DC47BB">
      <w:pPr>
        <w:pStyle w:val="Akapitzlist"/>
        <w:numPr>
          <w:ilvl w:val="0"/>
          <w:numId w:val="3"/>
        </w:numPr>
        <w:rPr>
          <w:sz w:val="22"/>
        </w:rPr>
      </w:pPr>
      <w:r w:rsidRPr="00DC47BB">
        <w:rPr>
          <w:sz w:val="22"/>
        </w:rPr>
        <w:tab/>
        <w:t>Protokolant</w:t>
      </w:r>
      <w:r w:rsidRPr="00DC47BB">
        <w:rPr>
          <w:sz w:val="22"/>
        </w:rPr>
        <w:tab/>
      </w:r>
      <w:r w:rsidRPr="00DC47BB">
        <w:rPr>
          <w:sz w:val="22"/>
        </w:rPr>
        <w:tab/>
        <w:t>Przewodniczący Komisji</w:t>
      </w:r>
      <w:r w:rsidRPr="00DC47BB">
        <w:rPr>
          <w:sz w:val="22"/>
        </w:rPr>
        <w:tab/>
      </w:r>
      <w:r w:rsidRPr="00DC47BB">
        <w:rPr>
          <w:sz w:val="22"/>
        </w:rPr>
        <w:tab/>
        <w:t>Przewodniczący Zebrania</w:t>
      </w:r>
    </w:p>
    <w:p w14:paraId="77021DB2" w14:textId="084AFA33" w:rsidR="00DC47BB" w:rsidRPr="00DC47BB" w:rsidRDefault="00DC47BB" w:rsidP="00DC47BB">
      <w:pPr>
        <w:pStyle w:val="Akapitzlist"/>
        <w:numPr>
          <w:ilvl w:val="0"/>
          <w:numId w:val="3"/>
        </w:numPr>
        <w:rPr>
          <w:sz w:val="22"/>
        </w:rPr>
      </w:pPr>
      <w:r w:rsidRPr="00DC47BB">
        <w:rPr>
          <w:sz w:val="22"/>
        </w:rPr>
        <w:tab/>
      </w:r>
      <w:r w:rsidRPr="00DC47BB">
        <w:rPr>
          <w:sz w:val="22"/>
        </w:rPr>
        <w:tab/>
      </w:r>
      <w:r w:rsidRPr="00DC47BB">
        <w:rPr>
          <w:sz w:val="22"/>
        </w:rPr>
        <w:tab/>
      </w:r>
      <w:r w:rsidRPr="00DC47BB">
        <w:rPr>
          <w:sz w:val="22"/>
        </w:rPr>
        <w:tab/>
      </w:r>
      <w:r>
        <w:rPr>
          <w:sz w:val="22"/>
        </w:rPr>
        <w:t xml:space="preserve">             </w:t>
      </w:r>
      <w:r w:rsidRPr="00DC47BB">
        <w:rPr>
          <w:sz w:val="22"/>
        </w:rPr>
        <w:t>Uchwał i Wniosków</w:t>
      </w:r>
    </w:p>
    <w:p w14:paraId="273A1CC4" w14:textId="77777777" w:rsidR="00DC47BB" w:rsidRDefault="00DC47BB" w:rsidP="00DC47BB">
      <w:pPr>
        <w:pStyle w:val="Akapitzlist"/>
        <w:numPr>
          <w:ilvl w:val="0"/>
          <w:numId w:val="3"/>
        </w:numPr>
      </w:pPr>
    </w:p>
    <w:p w14:paraId="7B6E62A4" w14:textId="77777777" w:rsidR="00DC47BB" w:rsidRDefault="00DC47BB" w:rsidP="007157CD"/>
    <w:p w14:paraId="54CB2CCE" w14:textId="77777777" w:rsidR="00DC47BB" w:rsidRDefault="00DC47BB" w:rsidP="00DC47BB">
      <w:pPr>
        <w:pStyle w:val="Akapitzlist"/>
        <w:numPr>
          <w:ilvl w:val="0"/>
          <w:numId w:val="3"/>
        </w:numPr>
        <w:jc w:val="center"/>
      </w:pPr>
    </w:p>
    <w:p w14:paraId="1182C52A" w14:textId="77777777" w:rsidR="00DC47BB" w:rsidRDefault="00DC47BB" w:rsidP="00DC47BB">
      <w:pPr>
        <w:pStyle w:val="Akapitzlist"/>
        <w:numPr>
          <w:ilvl w:val="0"/>
          <w:numId w:val="3"/>
        </w:numPr>
        <w:jc w:val="center"/>
      </w:pPr>
    </w:p>
    <w:p w14:paraId="60D28611" w14:textId="77777777" w:rsidR="00DC47BB" w:rsidRPr="00DC47BB" w:rsidRDefault="00DC47BB" w:rsidP="00DC47BB">
      <w:pPr>
        <w:pStyle w:val="Akapitzlist"/>
        <w:numPr>
          <w:ilvl w:val="0"/>
          <w:numId w:val="3"/>
        </w:numPr>
        <w:rPr>
          <w:b/>
          <w:bCs/>
          <w:u w:val="single"/>
        </w:rPr>
      </w:pPr>
      <w:r w:rsidRPr="00DC47BB">
        <w:rPr>
          <w:b/>
          <w:bCs/>
          <w:u w:val="single"/>
        </w:rPr>
        <w:t>Załącznik:</w:t>
      </w:r>
    </w:p>
    <w:p w14:paraId="076E21A8" w14:textId="77777777" w:rsidR="00DC47BB" w:rsidRPr="00DC47BB" w:rsidRDefault="00DC47BB" w:rsidP="00DC47BB">
      <w:pPr>
        <w:pStyle w:val="Akapitzlist"/>
        <w:numPr>
          <w:ilvl w:val="0"/>
          <w:numId w:val="3"/>
        </w:numPr>
        <w:rPr>
          <w:u w:val="single"/>
        </w:rPr>
      </w:pPr>
    </w:p>
    <w:p w14:paraId="38B766A1" w14:textId="28267EFD" w:rsidR="00904672" w:rsidRDefault="00DC47BB" w:rsidP="007B6F4A">
      <w:pPr>
        <w:pStyle w:val="Akapitzlist"/>
        <w:numPr>
          <w:ilvl w:val="0"/>
          <w:numId w:val="3"/>
        </w:numPr>
      </w:pPr>
      <w:r>
        <w:t>S</w:t>
      </w:r>
      <w:r w:rsidRPr="004E6FEA">
        <w:t xml:space="preserve">prawozdanie finansowe </w:t>
      </w:r>
      <w:r>
        <w:t xml:space="preserve">LGR „Zalew Szczeciński” </w:t>
      </w:r>
      <w:r w:rsidRPr="004E6FEA">
        <w:t>za 202</w:t>
      </w:r>
      <w:r w:rsidR="00432B52">
        <w:t>5</w:t>
      </w:r>
      <w:r>
        <w:t xml:space="preserve"> </w:t>
      </w:r>
      <w:r w:rsidRPr="004E6FEA">
        <w:t>rok</w:t>
      </w:r>
    </w:p>
    <w:p w14:paraId="6659CAA3" w14:textId="77777777" w:rsidR="001C1E28" w:rsidRPr="004E6FEA" w:rsidRDefault="001C1E28" w:rsidP="004E6FEA"/>
    <w:sectPr w:rsidR="001C1E28" w:rsidRPr="004E6FEA" w:rsidSect="00036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BC35BF7"/>
    <w:multiLevelType w:val="hybridMultilevel"/>
    <w:tmpl w:val="2DD6E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F24AF"/>
    <w:multiLevelType w:val="hybridMultilevel"/>
    <w:tmpl w:val="34EEF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885627">
    <w:abstractNumId w:val="0"/>
  </w:num>
  <w:num w:numId="2" w16cid:durableId="1926957271">
    <w:abstractNumId w:val="1"/>
  </w:num>
  <w:num w:numId="3" w16cid:durableId="288900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2598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E0"/>
    <w:rsid w:val="00011618"/>
    <w:rsid w:val="00036A17"/>
    <w:rsid w:val="00100C21"/>
    <w:rsid w:val="00115F88"/>
    <w:rsid w:val="00117328"/>
    <w:rsid w:val="001256C0"/>
    <w:rsid w:val="001330E3"/>
    <w:rsid w:val="001C1E28"/>
    <w:rsid w:val="001C6C73"/>
    <w:rsid w:val="001F5CE5"/>
    <w:rsid w:val="00230704"/>
    <w:rsid w:val="00271630"/>
    <w:rsid w:val="003703E2"/>
    <w:rsid w:val="0039572A"/>
    <w:rsid w:val="003B10E8"/>
    <w:rsid w:val="00432B52"/>
    <w:rsid w:val="00485580"/>
    <w:rsid w:val="004E6FEA"/>
    <w:rsid w:val="00551D54"/>
    <w:rsid w:val="00587EE7"/>
    <w:rsid w:val="005A6DA2"/>
    <w:rsid w:val="005B4FE5"/>
    <w:rsid w:val="005B7BB2"/>
    <w:rsid w:val="006B2A0E"/>
    <w:rsid w:val="006F4D10"/>
    <w:rsid w:val="007157CD"/>
    <w:rsid w:val="007546CB"/>
    <w:rsid w:val="007B2BE6"/>
    <w:rsid w:val="007B5D4E"/>
    <w:rsid w:val="007B6F4A"/>
    <w:rsid w:val="007D171A"/>
    <w:rsid w:val="00855895"/>
    <w:rsid w:val="00904672"/>
    <w:rsid w:val="00952EFA"/>
    <w:rsid w:val="009A3929"/>
    <w:rsid w:val="009C4F8C"/>
    <w:rsid w:val="00AA6487"/>
    <w:rsid w:val="00AB34D9"/>
    <w:rsid w:val="00AE448A"/>
    <w:rsid w:val="00B334F4"/>
    <w:rsid w:val="00B472E5"/>
    <w:rsid w:val="00B62405"/>
    <w:rsid w:val="00BD6BE0"/>
    <w:rsid w:val="00C06884"/>
    <w:rsid w:val="00C55B17"/>
    <w:rsid w:val="00C8233D"/>
    <w:rsid w:val="00DC47BB"/>
    <w:rsid w:val="00E10EF1"/>
    <w:rsid w:val="00E477C2"/>
    <w:rsid w:val="00E5303D"/>
    <w:rsid w:val="00ED3970"/>
    <w:rsid w:val="00FB05B3"/>
    <w:rsid w:val="00FE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3A7D"/>
  <w15:docId w15:val="{4F78890A-9EFA-4A6D-AFE7-716303AB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B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BD6BE0"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D6BE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BD6BE0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E6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Frankiewicz</dc:creator>
  <cp:lastModifiedBy>Katarzyna Gnitecka</cp:lastModifiedBy>
  <cp:revision>17</cp:revision>
  <cp:lastPrinted>2013-05-10T07:45:00Z</cp:lastPrinted>
  <dcterms:created xsi:type="dcterms:W3CDTF">2022-05-27T04:52:00Z</dcterms:created>
  <dcterms:modified xsi:type="dcterms:W3CDTF">2026-05-06T11:20:00Z</dcterms:modified>
</cp:coreProperties>
</file>