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150" w:type="dxa"/>
        <w:tblInd w:w="7867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150"/>
      </w:tblGrid>
      <w:tr w:rsidR="00000000" w:rsidTr="00657262"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D958FC">
            <w:pPr>
              <w:pStyle w:val="NormalnyWeb"/>
              <w:jc w:val="center"/>
            </w:pPr>
            <w:r>
              <w:rPr>
                <w:noProof/>
              </w:rPr>
              <w:drawing>
                <wp:inline distT="0" distB="0" distL="0" distR="0" wp14:anchorId="5D47CBEF" wp14:editId="26676625">
                  <wp:extent cx="3810000" cy="571500"/>
                  <wp:effectExtent l="0" t="0" r="0" b="0"/>
                  <wp:docPr id="1" name="Obraz 1" descr="https://omikronkonkursy.pl/wnioski/users/zalew/obrazy/logo_w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omikronkonkursy.pl/wnioski/users/zalew/obrazy/logo_w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D958FC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REJESTR ZŁOŻONYCH WNIOSKÓW</w:t>
      </w:r>
      <w:r>
        <w:rPr>
          <w:rFonts w:eastAsia="Times New Roman"/>
          <w:b/>
          <w:bCs/>
        </w:rPr>
        <w:br/>
        <w:t>w ramach naboru nr I/2019</w:t>
      </w:r>
      <w:r>
        <w:rPr>
          <w:rFonts w:eastAsia="Times New Roman"/>
          <w:b/>
          <w:bCs/>
        </w:rPr>
        <w:br/>
        <w:t xml:space="preserve">Przedsięwzięcie: 2.1.4. Infrastruktura </w:t>
      </w:r>
      <w:proofErr w:type="spellStart"/>
      <w:r>
        <w:rPr>
          <w:rFonts w:eastAsia="Times New Roman"/>
          <w:b/>
          <w:bCs/>
        </w:rPr>
        <w:t>turystycz</w:t>
      </w:r>
      <w:r>
        <w:rPr>
          <w:rFonts w:eastAsia="Times New Roman"/>
          <w:b/>
          <w:bCs/>
        </w:rPr>
        <w:t>no</w:t>
      </w:r>
      <w:proofErr w:type="spellEnd"/>
      <w:r>
        <w:rPr>
          <w:rFonts w:eastAsia="Times New Roman"/>
          <w:b/>
          <w:bCs/>
        </w:rPr>
        <w:t xml:space="preserve">–rekreacyjna Zalewu Szczecińskiego i okolic </w:t>
      </w:r>
    </w:p>
    <w:p w:rsidR="00000000" w:rsidRDefault="00D958FC">
      <w:p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Termin składania wniosków: 26-04-2019 08:00  do  10-05-2019 16:00 </w:t>
      </w:r>
    </w:p>
    <w:p w:rsidR="00000000" w:rsidRDefault="00D958FC">
      <w:pPr>
        <w:rPr>
          <w:rFonts w:eastAsia="Times New Roman"/>
        </w:rPr>
      </w:pP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16"/>
        <w:gridCol w:w="791"/>
        <w:gridCol w:w="1891"/>
        <w:gridCol w:w="1351"/>
        <w:gridCol w:w="2521"/>
        <w:gridCol w:w="1380"/>
        <w:gridCol w:w="1490"/>
        <w:gridCol w:w="1241"/>
      </w:tblGrid>
      <w:tr w:rsidR="00000000">
        <w:tc>
          <w:tcPr>
            <w:tcW w:w="250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D958FC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600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D958FC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Data złożenia wniosku</w:t>
            </w:r>
          </w:p>
        </w:tc>
        <w:tc>
          <w:tcPr>
            <w:tcW w:w="500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D958FC" w:rsidP="0065726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Znak sprawy w LG</w:t>
            </w:r>
            <w:r w:rsidR="00657262">
              <w:rPr>
                <w:rFonts w:eastAsia="Times New Roman"/>
                <w:b/>
                <w:bCs/>
                <w:sz w:val="18"/>
                <w:szCs w:val="18"/>
              </w:rPr>
              <w:t>R</w:t>
            </w:r>
            <w:bookmarkStart w:id="0" w:name="_GoBack"/>
            <w:bookmarkEnd w:id="0"/>
          </w:p>
        </w:tc>
        <w:tc>
          <w:tcPr>
            <w:tcW w:w="400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D958FC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Numer identyfikacyjny</w:t>
            </w:r>
          </w:p>
        </w:tc>
        <w:tc>
          <w:tcPr>
            <w:tcW w:w="750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D958FC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Imię i Nazwisko/Nazwa</w:t>
            </w:r>
          </w:p>
        </w:tc>
        <w:tc>
          <w:tcPr>
            <w:tcW w:w="750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D958FC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Adres</w:t>
            </w:r>
          </w:p>
        </w:tc>
        <w:tc>
          <w:tcPr>
            <w:tcW w:w="1250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D958FC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Tytuł operacji</w:t>
            </w:r>
          </w:p>
        </w:tc>
        <w:tc>
          <w:tcPr>
            <w:tcW w:w="500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D958FC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Wnioskowana kwota pomocy (w zł)</w:t>
            </w:r>
          </w:p>
        </w:tc>
      </w:tr>
      <w:tr w:rsidR="00000000"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D958FC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1.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D958FC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26-04-2019 12:00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D958FC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LGRZS.1.4204.01.2019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D958F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D958FC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Muzeum Rybołówstwa Morskiego 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D958FC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Świnoujście pl. Rybaka 1, 72-600 Świnoujście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D958FC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Sale wystawowe w Muzeum Rybołówstwa Morskiego w Nowej Odsłonie - etap I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D958FC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168 000,00</w:t>
            </w:r>
          </w:p>
        </w:tc>
      </w:tr>
      <w:tr w:rsidR="00000000"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D958FC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2.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D958FC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26-04-2019 12:10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D958FC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LGRZS.1.4204.02.2019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D958FC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074947686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D958FC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Ośrodek Sportu i Rekreacji Wyspiarz 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D958FC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Świnoujście Matejki 22, 72-600 Świnoujście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D958FC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Wzmocnienie potencjału rozwojowego wyspy Karsibór w oparciu o cenne walory przyrodnicze i kulturowe - zagospoda</w:t>
            </w:r>
            <w:r>
              <w:rPr>
                <w:rFonts w:eastAsia="Times New Roman"/>
                <w:sz w:val="18"/>
                <w:szCs w:val="18"/>
              </w:rPr>
              <w:t xml:space="preserve">rowanie terenu na miejsca piknikowe do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grillowaniana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wyspie Karsibór w Świnoujściu 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D958FC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300 000,00</w:t>
            </w:r>
          </w:p>
        </w:tc>
      </w:tr>
      <w:tr w:rsidR="00000000"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D958FC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3.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D958FC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30-04-2019 13:13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D958FC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LGRZS.1.4204.03.2019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D958FC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062505321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D958FC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Gmina Stepnica 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D958FC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Stepnica T. Kościuszki 4 m.-, 72-112 Stepnica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D958FC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Wymiana pokładu molo wraz z zakupem sprzętu do usuwania wodorostów na plaży w Stepnicy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D958FC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251 000,00</w:t>
            </w:r>
          </w:p>
        </w:tc>
      </w:tr>
      <w:tr w:rsidR="00000000"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D958FC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4.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D958FC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30-04-2019 13:15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D958FC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LGRZS.1.4204.04.2019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D958FC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062763042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D958FC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Gminny Ośrodek Kultury w Stepnicy 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D958FC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Stepnica Portowa 7 m.-, 72-112 Stepnica 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D958FC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Budowa zadaszenia estrady plenerowej w Stepnicy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D958FC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202 000,00</w:t>
            </w:r>
          </w:p>
        </w:tc>
      </w:tr>
      <w:tr w:rsidR="00000000"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D958FC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5.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D958FC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09-05-2019 08:38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D958FC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LGRZS.1.4204.05.2019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D958FC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067303143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D958FC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Gmina Międzyzdroje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D958FC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D958FC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Budowa przyłączy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wod-kan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do zasilania i montaż pryszniców plażowych, w celu poprawy wykorzystania waloró</w:t>
            </w:r>
            <w:r>
              <w:rPr>
                <w:rFonts w:eastAsia="Times New Roman"/>
                <w:sz w:val="18"/>
                <w:szCs w:val="18"/>
              </w:rPr>
              <w:t>w turystyczno-rekreacyjnych na plaży w Międzyzdrojach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D958FC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257 400,00</w:t>
            </w:r>
          </w:p>
        </w:tc>
      </w:tr>
      <w:tr w:rsidR="00000000"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D958FC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6.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D958FC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09-05-2019 11:00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D958FC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LGRZS.1.4204.06.2019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D958F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D958FC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Stowarzyszenie HIPPICUS 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D958FC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Świnoujście ul. Krzywa 13 B, 72-600 Świnoujście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D958FC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Budowa wiaty rekreacyjno-sportowej w Świnoujściu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D958FC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299 307,11</w:t>
            </w:r>
          </w:p>
        </w:tc>
      </w:tr>
      <w:tr w:rsidR="00000000"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D958FC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7.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D958FC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09-05-2019 12:00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D958FC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LGRZS.1.4204.07.2019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D958F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D958FC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Parafia pw. Najświętszego Serca Pana Jezusa w Ładzinie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D958FC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Ładzin 57,72-518 Ładzin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D958FC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ICHTIS - Znaczy Ryba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D958FC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24 000,00</w:t>
            </w:r>
          </w:p>
        </w:tc>
      </w:tr>
      <w:tr w:rsidR="00000000"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D958FC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8.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D958FC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10-05-2019 13:00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D958FC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LGRZS.1.4204.08.2019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D958F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D958FC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WODNE OCHOTNICZE POGOTOWIE RATUNKOWE WOJEWÓDZTWA ZACHODNIOPOMORSKIEGO 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D958FC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Szczecin Adama Mickiewicza 18, 70-383 Szczecin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D958FC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Polepszenie infrastruktury rekreacyjnej i poprawa bezpieczeństwa na kąpielisku poprzez utworzenie Bazy Ratownictwa Wodnego w Międzyzdroj</w:t>
            </w:r>
            <w:r>
              <w:rPr>
                <w:rFonts w:eastAsia="Times New Roman"/>
                <w:sz w:val="18"/>
                <w:szCs w:val="18"/>
              </w:rPr>
              <w:t>ach i jej wyposażenie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D958FC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238 425,00</w:t>
            </w:r>
          </w:p>
        </w:tc>
      </w:tr>
      <w:tr w:rsidR="00000000"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D958FC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9.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D958FC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10-05-2019 15:34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D958FC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LGRZS.1.4204.09.2019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D958FC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059167620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D958FC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ZAKŁAD GOSPODARKI KOMUNALNEJ I MIESZKANIOWEJ W WOLINIE - -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D958FC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WOLIN ADAMA MICKIEWICZA 2D m.-, 72-510 WOLIN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D958FC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REMONT MOSTU OBROTOWEGO NA CIEŚNINIE DZIWNA W WOLINIE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D958FC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300 000,00</w:t>
            </w:r>
          </w:p>
        </w:tc>
      </w:tr>
    </w:tbl>
    <w:p w:rsidR="00000000" w:rsidRDefault="00D958FC">
      <w:pPr>
        <w:rPr>
          <w:rFonts w:eastAsia="Times New Roman"/>
        </w:rPr>
      </w:pPr>
    </w:p>
    <w:p w:rsidR="00D958FC" w:rsidRDefault="00D958FC">
      <w:pPr>
        <w:jc w:val="right"/>
        <w:rPr>
          <w:rFonts w:eastAsia="Times New Roman"/>
        </w:rPr>
      </w:pPr>
      <w:r>
        <w:rPr>
          <w:rFonts w:eastAsia="Times New Roman"/>
        </w:rPr>
        <w:t xml:space="preserve">..................................................., </w:t>
      </w:r>
      <w:proofErr w:type="spellStart"/>
      <w:r>
        <w:rPr>
          <w:rFonts w:eastAsia="Times New Roman"/>
        </w:rPr>
        <w:t>dn</w:t>
      </w:r>
      <w:proofErr w:type="spellEnd"/>
      <w:r>
        <w:rPr>
          <w:rFonts w:eastAsia="Times New Roman"/>
        </w:rPr>
        <w:t xml:space="preserve"> ......................................</w:t>
      </w:r>
      <w:r>
        <w:rPr>
          <w:rFonts w:eastAsia="Times New Roman"/>
        </w:rPr>
        <w:br/>
      </w:r>
      <w:r>
        <w:rPr>
          <w:rFonts w:eastAsia="Times New Roman"/>
        </w:rPr>
        <w:br/>
        <w:t>podpis ........................................................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t>pieczęć LGD ..................................</w:t>
      </w:r>
    </w:p>
    <w:sectPr w:rsidR="00D958FC">
      <w:headerReference w:type="default" r:id="rId8"/>
      <w:pgSz w:w="12240" w:h="15840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8FC" w:rsidRDefault="00D958FC">
      <w:r>
        <w:separator/>
      </w:r>
    </w:p>
  </w:endnote>
  <w:endnote w:type="continuationSeparator" w:id="0">
    <w:p w:rsidR="00D958FC" w:rsidRDefault="00D95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8FC" w:rsidRDefault="00D958FC">
      <w:r>
        <w:separator/>
      </w:r>
    </w:p>
  </w:footnote>
  <w:footnote w:type="continuationSeparator" w:id="0">
    <w:p w:rsidR="00D958FC" w:rsidRDefault="00D958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958FC">
    <w:pPr>
      <w:pStyle w:val="NormalnyWeb"/>
      <w:jc w:val="center"/>
    </w:pPr>
    <w:r>
      <w:rPr>
        <w:noProof/>
      </w:rPr>
      <w:drawing>
        <wp:inline distT="0" distB="0" distL="0" distR="0">
          <wp:extent cx="3810000" cy="571500"/>
          <wp:effectExtent l="0" t="0" r="0" b="0"/>
          <wp:docPr id="2" name="Obraz 2" descr="https://omikronkonkursy.pl/wnioski/users/zalew/obrazy/logo_w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omikronkonkursy.pl/wnioski/users/zalew/obrazy/logo_wn.jpg"/>
                  <pic:cNvPicPr>
                    <a:picLocks noChangeAspect="1" noChangeArrowheads="1"/>
                  </pic:cNvPicPr>
                </pic:nvPicPr>
                <pic:blipFill>
                  <a:blip r:link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657262"/>
    <w:rsid w:val="00657262"/>
    <w:rsid w:val="00D9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eastAsiaTheme="minorEastAsia"/>
      <w:sz w:val="24"/>
      <w:szCs w:val="24"/>
    </w:r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72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262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eastAsiaTheme="minorEastAsia"/>
      <w:sz w:val="24"/>
      <w:szCs w:val="24"/>
    </w:r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72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262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https://omikronkonkursy.pl/wnioski/users/zalew/obrazy/logo_wn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https://omikronkonkursy.pl/wnioski/users/zalew/obrazy/logo_wn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złożonych wniosków</vt:lpstr>
    </vt:vector>
  </TitlesOfParts>
  <Company/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złożonych wniosków</dc:title>
  <dc:creator>LGR</dc:creator>
  <cp:lastModifiedBy>LGR</cp:lastModifiedBy>
  <cp:revision>2</cp:revision>
  <dcterms:created xsi:type="dcterms:W3CDTF">2019-05-27T06:28:00Z</dcterms:created>
  <dcterms:modified xsi:type="dcterms:W3CDTF">2019-05-27T06:28:00Z</dcterms:modified>
</cp:coreProperties>
</file>