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37F" w:rsidRPr="00CB559E" w:rsidRDefault="00D5637F" w:rsidP="00D5637F">
      <w:pPr>
        <w:tabs>
          <w:tab w:val="left" w:pos="5670"/>
        </w:tabs>
      </w:pPr>
      <w:r w:rsidRPr="00CB559E">
        <w:t>LGRZS.000.01.2017</w:t>
      </w:r>
      <w:r w:rsidRPr="00CB559E">
        <w:tab/>
      </w:r>
      <w:r w:rsidRPr="00CB559E">
        <w:tab/>
        <w:t>Świnoujście, 2016-06-13</w:t>
      </w:r>
    </w:p>
    <w:p w:rsidR="00537055" w:rsidRDefault="00537055" w:rsidP="00DC2F05">
      <w:pPr>
        <w:tabs>
          <w:tab w:val="left" w:pos="5670"/>
        </w:tabs>
        <w:spacing w:after="0" w:line="240" w:lineRule="auto"/>
        <w:jc w:val="right"/>
        <w:rPr>
          <w:sz w:val="16"/>
          <w:szCs w:val="20"/>
        </w:rPr>
      </w:pPr>
    </w:p>
    <w:p w:rsidR="00C80235" w:rsidRDefault="00C80235" w:rsidP="00DC2F05">
      <w:pPr>
        <w:tabs>
          <w:tab w:val="left" w:pos="5670"/>
        </w:tabs>
        <w:spacing w:after="0" w:line="240" w:lineRule="auto"/>
        <w:jc w:val="right"/>
        <w:rPr>
          <w:sz w:val="16"/>
          <w:szCs w:val="20"/>
        </w:rPr>
      </w:pPr>
    </w:p>
    <w:p w:rsidR="00C80235" w:rsidRDefault="00C80235" w:rsidP="00DC2F05">
      <w:pPr>
        <w:tabs>
          <w:tab w:val="left" w:pos="5670"/>
        </w:tabs>
        <w:spacing w:after="0" w:line="240" w:lineRule="auto"/>
        <w:jc w:val="right"/>
        <w:rPr>
          <w:sz w:val="16"/>
          <w:szCs w:val="20"/>
        </w:rPr>
      </w:pPr>
    </w:p>
    <w:p w:rsidR="00C80235" w:rsidRDefault="00C80235" w:rsidP="00DC2F05">
      <w:pPr>
        <w:tabs>
          <w:tab w:val="left" w:pos="5670"/>
        </w:tabs>
        <w:spacing w:after="0" w:line="240" w:lineRule="auto"/>
        <w:jc w:val="right"/>
        <w:rPr>
          <w:sz w:val="16"/>
          <w:szCs w:val="20"/>
        </w:rPr>
      </w:pPr>
    </w:p>
    <w:p w:rsidR="00C80235" w:rsidRDefault="00C80235" w:rsidP="00DC2F05">
      <w:pPr>
        <w:tabs>
          <w:tab w:val="left" w:pos="5670"/>
        </w:tabs>
        <w:spacing w:after="0" w:line="240" w:lineRule="auto"/>
        <w:jc w:val="right"/>
        <w:rPr>
          <w:sz w:val="16"/>
          <w:szCs w:val="20"/>
        </w:rPr>
      </w:pPr>
      <w:bookmarkStart w:id="0" w:name="_GoBack"/>
      <w:bookmarkEnd w:id="0"/>
    </w:p>
    <w:p w:rsidR="00D5637F" w:rsidRPr="00F00157" w:rsidRDefault="00D5637F" w:rsidP="00D5637F">
      <w:pPr>
        <w:suppressAutoHyphens/>
        <w:spacing w:after="0" w:line="240" w:lineRule="auto"/>
        <w:ind w:firstLine="708"/>
        <w:jc w:val="both"/>
        <w:rPr>
          <w:b/>
          <w:sz w:val="16"/>
          <w:szCs w:val="20"/>
        </w:rPr>
      </w:pPr>
      <w:r w:rsidRPr="00FA6DDB">
        <w:rPr>
          <w:sz w:val="16"/>
          <w:szCs w:val="20"/>
        </w:rPr>
        <w:t xml:space="preserve">Na podstawie § 23 ust. 10 pkt. 4 Statutu Stowarzyszenia </w:t>
      </w:r>
      <w:r w:rsidRPr="00FA6DDB">
        <w:rPr>
          <w:b/>
          <w:sz w:val="16"/>
          <w:szCs w:val="20"/>
        </w:rPr>
        <w:t>Zarząd</w:t>
      </w:r>
      <w:r w:rsidRPr="00FA6DDB">
        <w:rPr>
          <w:sz w:val="16"/>
          <w:szCs w:val="20"/>
        </w:rPr>
        <w:t xml:space="preserve"> </w:t>
      </w:r>
      <w:r w:rsidRPr="00FA6DDB">
        <w:rPr>
          <w:b/>
          <w:sz w:val="16"/>
          <w:szCs w:val="20"/>
        </w:rPr>
        <w:t xml:space="preserve">Stowarzyszenia </w:t>
      </w:r>
      <w:r>
        <w:rPr>
          <w:b/>
          <w:sz w:val="16"/>
          <w:szCs w:val="20"/>
        </w:rPr>
        <w:t>LGR</w:t>
      </w:r>
      <w:r w:rsidRPr="00FA6DDB">
        <w:rPr>
          <w:b/>
          <w:sz w:val="16"/>
          <w:szCs w:val="20"/>
        </w:rPr>
        <w:t xml:space="preserve"> „Zalew Szczeciński”</w:t>
      </w:r>
      <w:r w:rsidRPr="00FA6DDB">
        <w:rPr>
          <w:sz w:val="16"/>
          <w:szCs w:val="20"/>
        </w:rPr>
        <w:t xml:space="preserve"> </w:t>
      </w:r>
      <w:r w:rsidRPr="00FA6DDB">
        <w:rPr>
          <w:b/>
          <w:sz w:val="16"/>
          <w:szCs w:val="20"/>
        </w:rPr>
        <w:t>zwołuje X</w:t>
      </w:r>
      <w:r>
        <w:rPr>
          <w:b/>
          <w:sz w:val="16"/>
          <w:szCs w:val="20"/>
        </w:rPr>
        <w:t xml:space="preserve">L </w:t>
      </w:r>
      <w:r w:rsidRPr="00FA6DDB">
        <w:rPr>
          <w:b/>
          <w:sz w:val="16"/>
          <w:szCs w:val="20"/>
        </w:rPr>
        <w:t xml:space="preserve">Zwyczajne Walne Zebranie Członków w dniu </w:t>
      </w:r>
      <w:r>
        <w:rPr>
          <w:b/>
          <w:sz w:val="16"/>
          <w:szCs w:val="20"/>
        </w:rPr>
        <w:t xml:space="preserve">28 czerwca </w:t>
      </w:r>
      <w:r w:rsidRPr="00FA6DDB">
        <w:rPr>
          <w:b/>
          <w:sz w:val="16"/>
          <w:szCs w:val="20"/>
        </w:rPr>
        <w:t>201</w:t>
      </w:r>
      <w:r>
        <w:rPr>
          <w:b/>
          <w:sz w:val="16"/>
          <w:szCs w:val="20"/>
        </w:rPr>
        <w:t>7</w:t>
      </w:r>
      <w:r w:rsidRPr="00FA6DDB">
        <w:rPr>
          <w:b/>
          <w:sz w:val="16"/>
          <w:szCs w:val="20"/>
        </w:rPr>
        <w:t xml:space="preserve"> roku w</w:t>
      </w:r>
      <w:r>
        <w:rPr>
          <w:b/>
          <w:sz w:val="16"/>
          <w:szCs w:val="20"/>
        </w:rPr>
        <w:t xml:space="preserve"> Wolinie</w:t>
      </w:r>
      <w:r w:rsidRPr="00FA6DDB">
        <w:rPr>
          <w:sz w:val="16"/>
          <w:szCs w:val="20"/>
        </w:rPr>
        <w:t xml:space="preserve"> </w:t>
      </w:r>
      <w:r w:rsidRPr="00FA6DDB">
        <w:rPr>
          <w:b/>
          <w:sz w:val="16"/>
          <w:szCs w:val="20"/>
        </w:rPr>
        <w:t xml:space="preserve">przy ul. </w:t>
      </w:r>
      <w:r>
        <w:rPr>
          <w:b/>
          <w:sz w:val="16"/>
          <w:szCs w:val="20"/>
        </w:rPr>
        <w:t xml:space="preserve">Zamkowej 23a  w siedzibie Centrum Współpracy Międzynarodowej – Dworek Woliński. </w:t>
      </w:r>
      <w:r w:rsidRPr="00FA6DDB">
        <w:rPr>
          <w:sz w:val="16"/>
          <w:szCs w:val="20"/>
        </w:rPr>
        <w:t xml:space="preserve"> </w:t>
      </w:r>
      <w:r w:rsidRPr="00FA6DDB">
        <w:rPr>
          <w:b/>
          <w:sz w:val="16"/>
          <w:szCs w:val="20"/>
        </w:rPr>
        <w:t>Rozpoczęcie obrad o</w:t>
      </w:r>
      <w:r>
        <w:rPr>
          <w:b/>
          <w:sz w:val="16"/>
          <w:szCs w:val="20"/>
        </w:rPr>
        <w:t> </w:t>
      </w:r>
      <w:r w:rsidRPr="00FA6DDB">
        <w:rPr>
          <w:b/>
          <w:sz w:val="16"/>
          <w:szCs w:val="20"/>
        </w:rPr>
        <w:t xml:space="preserve">godz. </w:t>
      </w:r>
      <w:r w:rsidRPr="00F00157">
        <w:rPr>
          <w:b/>
          <w:sz w:val="16"/>
          <w:szCs w:val="20"/>
        </w:rPr>
        <w:t>16:00.</w:t>
      </w:r>
    </w:p>
    <w:p w:rsidR="00D5637F" w:rsidRPr="00CF3BD8" w:rsidRDefault="00D5637F" w:rsidP="00D5637F">
      <w:pPr>
        <w:suppressAutoHyphens/>
        <w:spacing w:after="0" w:line="240" w:lineRule="auto"/>
        <w:ind w:firstLine="708"/>
        <w:jc w:val="both"/>
        <w:rPr>
          <w:sz w:val="18"/>
          <w:szCs w:val="20"/>
        </w:rPr>
      </w:pPr>
    </w:p>
    <w:p w:rsidR="00D5637F" w:rsidRDefault="00D5637F" w:rsidP="00D5637F">
      <w:pPr>
        <w:suppressAutoHyphens/>
        <w:spacing w:after="0" w:line="240" w:lineRule="auto"/>
        <w:jc w:val="both"/>
        <w:rPr>
          <w:b/>
          <w:sz w:val="16"/>
          <w:szCs w:val="20"/>
        </w:rPr>
      </w:pPr>
      <w:r w:rsidRPr="00CF3BD8">
        <w:rPr>
          <w:b/>
          <w:sz w:val="16"/>
          <w:szCs w:val="20"/>
        </w:rPr>
        <w:t>Planowany porządek obrad</w:t>
      </w:r>
    </w:p>
    <w:p w:rsidR="00D5637F" w:rsidRPr="001874F0" w:rsidRDefault="00D5637F" w:rsidP="001874F0">
      <w:pPr>
        <w:pStyle w:val="Akapitzlist"/>
        <w:numPr>
          <w:ilvl w:val="0"/>
          <w:numId w:val="18"/>
        </w:numPr>
        <w:suppressAutoHyphens/>
        <w:spacing w:after="0" w:line="240" w:lineRule="auto"/>
        <w:jc w:val="both"/>
        <w:rPr>
          <w:sz w:val="16"/>
          <w:szCs w:val="16"/>
        </w:rPr>
      </w:pPr>
      <w:r w:rsidRPr="001874F0">
        <w:rPr>
          <w:sz w:val="16"/>
          <w:szCs w:val="16"/>
        </w:rPr>
        <w:t>Otwarcie zebrania</w:t>
      </w:r>
      <w:r w:rsidR="001874F0" w:rsidRPr="001874F0">
        <w:rPr>
          <w:sz w:val="16"/>
          <w:szCs w:val="16"/>
        </w:rPr>
        <w:t>.</w:t>
      </w:r>
    </w:p>
    <w:p w:rsidR="00D5637F" w:rsidRPr="001874F0" w:rsidRDefault="00D5637F" w:rsidP="001874F0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>Wybór Prezydium zebrania i protokolanta</w:t>
      </w:r>
      <w:r w:rsidR="001874F0" w:rsidRPr="001874F0">
        <w:rPr>
          <w:sz w:val="16"/>
          <w:szCs w:val="16"/>
        </w:rPr>
        <w:t>.</w:t>
      </w:r>
    </w:p>
    <w:p w:rsidR="00D5637F" w:rsidRPr="001874F0" w:rsidRDefault="00D5637F" w:rsidP="001874F0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>Przyjęcie porządku zebrania</w:t>
      </w:r>
      <w:r w:rsidR="001874F0" w:rsidRPr="001874F0">
        <w:rPr>
          <w:sz w:val="16"/>
          <w:szCs w:val="16"/>
        </w:rPr>
        <w:t>.</w:t>
      </w:r>
    </w:p>
    <w:p w:rsidR="00D5637F" w:rsidRPr="001874F0" w:rsidRDefault="00D5637F" w:rsidP="001874F0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>Wybór komisji mandatowej i skrutacyjnej oraz uchwał i wniosków</w:t>
      </w:r>
      <w:r w:rsidR="00430846">
        <w:rPr>
          <w:sz w:val="16"/>
          <w:szCs w:val="16"/>
        </w:rPr>
        <w:t>.</w:t>
      </w:r>
    </w:p>
    <w:p w:rsidR="00D5637F" w:rsidRPr="001874F0" w:rsidRDefault="00D5637F" w:rsidP="001874F0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>Informacja Zarządu nt.:</w:t>
      </w:r>
    </w:p>
    <w:p w:rsidR="00D5637F" w:rsidRDefault="00D5637F" w:rsidP="001874F0">
      <w:pPr>
        <w:pStyle w:val="Akapitzlist"/>
        <w:numPr>
          <w:ilvl w:val="1"/>
          <w:numId w:val="18"/>
        </w:numPr>
        <w:suppressAutoHyphens/>
        <w:spacing w:after="0"/>
        <w:rPr>
          <w:sz w:val="16"/>
          <w:szCs w:val="16"/>
        </w:rPr>
      </w:pPr>
      <w:r w:rsidRPr="001874F0">
        <w:rPr>
          <w:sz w:val="16"/>
          <w:szCs w:val="16"/>
        </w:rPr>
        <w:t>przyjęcia nowych członków zwyczajnych Stowarzyszenia</w:t>
      </w:r>
      <w:r w:rsidR="00030086">
        <w:rPr>
          <w:sz w:val="16"/>
          <w:szCs w:val="16"/>
        </w:rPr>
        <w:t>,</w:t>
      </w:r>
    </w:p>
    <w:p w:rsidR="00030086" w:rsidRDefault="00030086" w:rsidP="001874F0">
      <w:pPr>
        <w:pStyle w:val="Akapitzlist"/>
        <w:numPr>
          <w:ilvl w:val="1"/>
          <w:numId w:val="18"/>
        </w:numPr>
        <w:suppressAutoHyphens/>
        <w:spacing w:after="0"/>
        <w:rPr>
          <w:sz w:val="16"/>
          <w:szCs w:val="16"/>
        </w:rPr>
      </w:pPr>
      <w:r>
        <w:rPr>
          <w:sz w:val="16"/>
          <w:szCs w:val="16"/>
        </w:rPr>
        <w:t>nowych pracowników biura,</w:t>
      </w:r>
    </w:p>
    <w:p w:rsidR="00030086" w:rsidRDefault="00030086" w:rsidP="00030086">
      <w:pPr>
        <w:pStyle w:val="Akapitzlist"/>
        <w:numPr>
          <w:ilvl w:val="1"/>
          <w:numId w:val="18"/>
        </w:numPr>
        <w:suppressAutoHyphens/>
        <w:spacing w:after="0"/>
        <w:rPr>
          <w:sz w:val="16"/>
          <w:szCs w:val="16"/>
        </w:rPr>
      </w:pPr>
      <w:r w:rsidRPr="00030086">
        <w:rPr>
          <w:sz w:val="16"/>
          <w:szCs w:val="16"/>
        </w:rPr>
        <w:t>zmian w Lokalnej Strategii Rozwoju LGR Zalew Szczeciński</w:t>
      </w:r>
      <w:r>
        <w:rPr>
          <w:sz w:val="16"/>
          <w:szCs w:val="16"/>
        </w:rPr>
        <w:t>.</w:t>
      </w:r>
    </w:p>
    <w:p w:rsidR="00D5637F" w:rsidRDefault="003A03F7" w:rsidP="001874F0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Przedstawienie </w:t>
      </w:r>
      <w:r w:rsidR="00D5637F" w:rsidRPr="001874F0">
        <w:rPr>
          <w:sz w:val="16"/>
          <w:szCs w:val="16"/>
        </w:rPr>
        <w:t xml:space="preserve"> sprawozdani</w:t>
      </w:r>
      <w:r>
        <w:rPr>
          <w:sz w:val="16"/>
          <w:szCs w:val="16"/>
        </w:rPr>
        <w:t xml:space="preserve">a </w:t>
      </w:r>
      <w:r w:rsidR="00A9687A" w:rsidRPr="001874F0">
        <w:rPr>
          <w:sz w:val="16"/>
          <w:szCs w:val="16"/>
        </w:rPr>
        <w:t xml:space="preserve">merytorycznym Zarządu </w:t>
      </w:r>
      <w:r w:rsidR="00A9687A">
        <w:rPr>
          <w:sz w:val="16"/>
          <w:szCs w:val="16"/>
        </w:rPr>
        <w:t xml:space="preserve"> </w:t>
      </w:r>
      <w:r w:rsidR="00D5637F" w:rsidRPr="001874F0">
        <w:rPr>
          <w:sz w:val="16"/>
          <w:szCs w:val="16"/>
        </w:rPr>
        <w:t>za rok 2016</w:t>
      </w:r>
      <w:r w:rsidR="001874F0" w:rsidRPr="001874F0">
        <w:rPr>
          <w:sz w:val="16"/>
          <w:szCs w:val="16"/>
        </w:rPr>
        <w:t>.</w:t>
      </w:r>
    </w:p>
    <w:p w:rsidR="003A03F7" w:rsidRDefault="003A03F7" w:rsidP="003A03F7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Przedstawienie </w:t>
      </w:r>
      <w:r w:rsidRPr="001874F0">
        <w:rPr>
          <w:sz w:val="16"/>
          <w:szCs w:val="16"/>
        </w:rPr>
        <w:t xml:space="preserve"> sprawozdani</w:t>
      </w:r>
      <w:r>
        <w:rPr>
          <w:sz w:val="16"/>
          <w:szCs w:val="16"/>
        </w:rPr>
        <w:t>a finansowego</w:t>
      </w:r>
      <w:r w:rsidRPr="001874F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1874F0">
        <w:rPr>
          <w:sz w:val="16"/>
          <w:szCs w:val="16"/>
        </w:rPr>
        <w:t>za rok 2016.</w:t>
      </w:r>
    </w:p>
    <w:p w:rsidR="00D5637F" w:rsidRPr="001874F0" w:rsidRDefault="00D5637F" w:rsidP="003A03F7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 xml:space="preserve">Zapoznanie </w:t>
      </w:r>
      <w:r w:rsidR="003A03F7">
        <w:rPr>
          <w:sz w:val="16"/>
          <w:szCs w:val="16"/>
        </w:rPr>
        <w:t xml:space="preserve"> się </w:t>
      </w:r>
      <w:r w:rsidRPr="001874F0">
        <w:rPr>
          <w:sz w:val="16"/>
          <w:szCs w:val="16"/>
        </w:rPr>
        <w:t xml:space="preserve">z opinią Komisji Rewizyjnej w sprawie sprawozdania </w:t>
      </w:r>
      <w:r w:rsidR="003A03F7" w:rsidRPr="001874F0">
        <w:rPr>
          <w:sz w:val="16"/>
          <w:szCs w:val="16"/>
        </w:rPr>
        <w:t xml:space="preserve">merytorycznego </w:t>
      </w:r>
      <w:r w:rsidR="003A03F7">
        <w:rPr>
          <w:sz w:val="16"/>
          <w:szCs w:val="16"/>
        </w:rPr>
        <w:t xml:space="preserve">i </w:t>
      </w:r>
      <w:r w:rsidR="003A03F7" w:rsidRPr="003A03F7">
        <w:rPr>
          <w:sz w:val="16"/>
          <w:szCs w:val="16"/>
        </w:rPr>
        <w:t xml:space="preserve">finansowego </w:t>
      </w:r>
      <w:r w:rsidRPr="001874F0">
        <w:rPr>
          <w:sz w:val="16"/>
          <w:szCs w:val="16"/>
        </w:rPr>
        <w:t>za 2016 rok</w:t>
      </w:r>
      <w:r w:rsidR="001874F0" w:rsidRPr="001874F0">
        <w:rPr>
          <w:sz w:val="16"/>
          <w:szCs w:val="16"/>
        </w:rPr>
        <w:t>.</w:t>
      </w:r>
    </w:p>
    <w:p w:rsidR="00D5637F" w:rsidRPr="001874F0" w:rsidRDefault="00D5637F" w:rsidP="001874F0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>Zapoznanie ze sprawozdaniem z działalności Komisji Rewizyjnej za rok 2016</w:t>
      </w:r>
      <w:r w:rsidR="001874F0" w:rsidRPr="001874F0">
        <w:rPr>
          <w:sz w:val="16"/>
          <w:szCs w:val="16"/>
        </w:rPr>
        <w:t>.</w:t>
      </w:r>
    </w:p>
    <w:p w:rsidR="00D5637F" w:rsidRPr="001874F0" w:rsidRDefault="00D5637F" w:rsidP="001874F0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>Podjęcie uchwał w sprawach:</w:t>
      </w:r>
    </w:p>
    <w:p w:rsidR="00D5637F" w:rsidRPr="001874F0" w:rsidRDefault="00D5637F" w:rsidP="001874F0">
      <w:pPr>
        <w:pStyle w:val="Akapitzlist"/>
        <w:numPr>
          <w:ilvl w:val="1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 xml:space="preserve">przyjęcia sprawozdania </w:t>
      </w:r>
      <w:r w:rsidR="003A03F7" w:rsidRPr="001874F0">
        <w:rPr>
          <w:sz w:val="16"/>
          <w:szCs w:val="16"/>
        </w:rPr>
        <w:t>merytorycznego Zarządu za 2016 rok,</w:t>
      </w:r>
    </w:p>
    <w:p w:rsidR="00D5637F" w:rsidRPr="001874F0" w:rsidRDefault="00D5637F" w:rsidP="003A03F7">
      <w:pPr>
        <w:pStyle w:val="Akapitzlist"/>
        <w:numPr>
          <w:ilvl w:val="1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 xml:space="preserve">przyjęcia sprawozdania </w:t>
      </w:r>
      <w:r w:rsidR="003A03F7" w:rsidRPr="003A03F7">
        <w:rPr>
          <w:sz w:val="16"/>
          <w:szCs w:val="16"/>
        </w:rPr>
        <w:t>finansowego za 2016 rok,</w:t>
      </w:r>
    </w:p>
    <w:p w:rsidR="00D5637F" w:rsidRDefault="00D5637F" w:rsidP="001874F0">
      <w:pPr>
        <w:pStyle w:val="Akapitzlist"/>
        <w:numPr>
          <w:ilvl w:val="1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>przyjęcia sprawozdania Komisji Rewizyjnej za rok 2016 rok</w:t>
      </w:r>
      <w:r w:rsidR="001874F0" w:rsidRPr="001874F0">
        <w:rPr>
          <w:sz w:val="16"/>
          <w:szCs w:val="16"/>
        </w:rPr>
        <w:t>.</w:t>
      </w:r>
    </w:p>
    <w:p w:rsidR="003A03F7" w:rsidRPr="001874F0" w:rsidRDefault="003A03F7" w:rsidP="003A03F7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>Podjęcie uchwały w sprawie uzupełnienia składu Komisji Rewizyjnej Stowarzyszenia.</w:t>
      </w:r>
    </w:p>
    <w:p w:rsidR="003A03F7" w:rsidRPr="001874F0" w:rsidRDefault="003A03F7" w:rsidP="003A03F7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>Podjęcie uchwały w sprawie przyjęcia nowelizacji ustawy o rachunkowości i zasad sporządzania sprawozdań finansowych.</w:t>
      </w:r>
    </w:p>
    <w:p w:rsidR="00D5637F" w:rsidRPr="001874F0" w:rsidRDefault="00D5637F" w:rsidP="001874F0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>Podjęcie uchwały w sprawie składek członkowskich gmin</w:t>
      </w:r>
      <w:r w:rsidR="001874F0" w:rsidRPr="001874F0">
        <w:rPr>
          <w:sz w:val="16"/>
          <w:szCs w:val="16"/>
        </w:rPr>
        <w:t>.</w:t>
      </w:r>
    </w:p>
    <w:p w:rsidR="001874F0" w:rsidRPr="001874F0" w:rsidRDefault="001874F0" w:rsidP="001874F0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20"/>
        </w:rPr>
        <w:t>Podjęcie uchwały w sprawie zmiany statutu Stowarzyszenia.</w:t>
      </w:r>
    </w:p>
    <w:p w:rsidR="00D5637F" w:rsidRPr="001874F0" w:rsidRDefault="00D5637F" w:rsidP="001874F0">
      <w:pPr>
        <w:pStyle w:val="Akapitzlist"/>
        <w:numPr>
          <w:ilvl w:val="0"/>
          <w:numId w:val="18"/>
        </w:numPr>
        <w:suppressAutoHyphens/>
        <w:rPr>
          <w:sz w:val="16"/>
          <w:szCs w:val="16"/>
        </w:rPr>
      </w:pPr>
      <w:r w:rsidRPr="001874F0">
        <w:rPr>
          <w:sz w:val="16"/>
          <w:szCs w:val="16"/>
        </w:rPr>
        <w:t>Dyskusja, wolne wnioski</w:t>
      </w:r>
      <w:r w:rsidR="001874F0" w:rsidRPr="001874F0">
        <w:rPr>
          <w:sz w:val="16"/>
          <w:szCs w:val="16"/>
        </w:rPr>
        <w:t>.</w:t>
      </w:r>
    </w:p>
    <w:p w:rsidR="00D5637F" w:rsidRPr="001874F0" w:rsidRDefault="00D5637F" w:rsidP="001874F0">
      <w:pPr>
        <w:pStyle w:val="Akapitzlist"/>
        <w:numPr>
          <w:ilvl w:val="0"/>
          <w:numId w:val="18"/>
        </w:numPr>
        <w:suppressAutoHyphens/>
        <w:rPr>
          <w:sz w:val="16"/>
          <w:szCs w:val="20"/>
        </w:rPr>
      </w:pPr>
      <w:r w:rsidRPr="001874F0">
        <w:rPr>
          <w:sz w:val="16"/>
          <w:szCs w:val="16"/>
        </w:rPr>
        <w:t>Zakończenie zebrania</w:t>
      </w:r>
      <w:r w:rsidR="001874F0" w:rsidRPr="001874F0">
        <w:rPr>
          <w:sz w:val="16"/>
          <w:szCs w:val="16"/>
        </w:rPr>
        <w:t>.</w:t>
      </w:r>
    </w:p>
    <w:p w:rsidR="00D5637F" w:rsidRPr="00971175" w:rsidRDefault="00D5637F" w:rsidP="00D5637F">
      <w:pPr>
        <w:suppressAutoHyphens/>
        <w:ind w:left="284" w:hanging="284"/>
        <w:contextualSpacing/>
        <w:rPr>
          <w:sz w:val="16"/>
          <w:szCs w:val="20"/>
        </w:rPr>
      </w:pPr>
    </w:p>
    <w:p w:rsidR="00D5637F" w:rsidRPr="00971175" w:rsidRDefault="00D5637F" w:rsidP="00D5637F">
      <w:pPr>
        <w:suppressAutoHyphens/>
        <w:contextualSpacing/>
        <w:rPr>
          <w:sz w:val="16"/>
          <w:szCs w:val="20"/>
        </w:rPr>
      </w:pPr>
      <w:r w:rsidRPr="00971175">
        <w:rPr>
          <w:sz w:val="16"/>
          <w:szCs w:val="20"/>
        </w:rPr>
        <w:t>Projekty uchwał dostępne są na stronie internetowej Stowarzyszenia: www.lgr-zalew.pl.</w:t>
      </w:r>
    </w:p>
    <w:p w:rsidR="00D5637F" w:rsidRPr="00971175" w:rsidRDefault="00D5637F" w:rsidP="00D5637F">
      <w:pPr>
        <w:suppressAutoHyphens/>
        <w:spacing w:after="0" w:line="240" w:lineRule="auto"/>
        <w:ind w:firstLine="708"/>
        <w:jc w:val="both"/>
        <w:rPr>
          <w:sz w:val="16"/>
          <w:szCs w:val="20"/>
        </w:rPr>
      </w:pPr>
      <w:r w:rsidRPr="00971175">
        <w:rPr>
          <w:sz w:val="16"/>
          <w:szCs w:val="20"/>
        </w:rPr>
        <w:t>Osoby reprezentujące podmioty publiczne, społeczne oraz gospodarcze powinny posiadać odpowiednie pisemne pełnomocnictwo, jeżeli nie zostało wcześniej złożone w Stowarzyszeniu lub nie wynika ono z dokumentów rejestrowych, w tym statutu podmiotu. Posiadanie pełnomocnictwa lub innego dokumentu potwierdzającego umocowanie do reprezentowania podmiotu – członka Stowarzyszenia –  jest warunkiem uzyskania mandatu do głosowania.</w:t>
      </w:r>
    </w:p>
    <w:p w:rsidR="00D5637F" w:rsidRDefault="00D5637F" w:rsidP="00D5637F">
      <w:pPr>
        <w:suppressAutoHyphens/>
        <w:spacing w:after="0" w:line="240" w:lineRule="auto"/>
        <w:ind w:firstLine="708"/>
        <w:jc w:val="both"/>
        <w:rPr>
          <w:color w:val="000000"/>
          <w:sz w:val="16"/>
          <w:szCs w:val="20"/>
        </w:rPr>
      </w:pPr>
      <w:r w:rsidRPr="00971175">
        <w:rPr>
          <w:sz w:val="16"/>
          <w:szCs w:val="20"/>
        </w:rPr>
        <w:t xml:space="preserve">Informujemy równocześnie, iż zgodnie z § 18 ust. 4 Statutu Stowarzyszenia, </w:t>
      </w:r>
      <w:r w:rsidRPr="00971175">
        <w:rPr>
          <w:color w:val="000000"/>
          <w:sz w:val="16"/>
          <w:szCs w:val="20"/>
        </w:rPr>
        <w:t>jeśli Walne Zebranie Członków zostało zwołane prawidłowo, ale nie uczestniczy w nim co najmniej 50% uprawnionych do głosowania, Przewodniczący zamyka Walne Zebranie Członków Stowarzyszenia i wyznacza kolejne na ten sam dzień za 30 minut od zamknięcia. Tak zwołane Walne Zebranie Członków zdolne jest do podejmowania uchwał bez względu na ilość obecnych.</w:t>
      </w:r>
    </w:p>
    <w:p w:rsidR="00D5637F" w:rsidRDefault="00D5637F" w:rsidP="00D5637F">
      <w:pPr>
        <w:suppressAutoHyphens/>
        <w:spacing w:after="0" w:line="240" w:lineRule="auto"/>
        <w:ind w:firstLine="708"/>
        <w:jc w:val="both"/>
        <w:rPr>
          <w:color w:val="000000"/>
          <w:sz w:val="16"/>
          <w:szCs w:val="20"/>
        </w:rPr>
      </w:pPr>
    </w:p>
    <w:p w:rsidR="00D5637F" w:rsidRPr="00971175" w:rsidRDefault="00D5637F" w:rsidP="00D5637F">
      <w:pPr>
        <w:suppressAutoHyphens/>
        <w:spacing w:after="0" w:line="240" w:lineRule="auto"/>
        <w:jc w:val="both"/>
        <w:rPr>
          <w:color w:val="000000"/>
          <w:sz w:val="16"/>
          <w:szCs w:val="20"/>
        </w:rPr>
      </w:pPr>
      <w:r w:rsidRPr="00971175">
        <w:rPr>
          <w:color w:val="000000"/>
          <w:sz w:val="16"/>
          <w:szCs w:val="20"/>
        </w:rPr>
        <w:t>Składki Członkowskie</w:t>
      </w:r>
    </w:p>
    <w:p w:rsidR="00D5637F" w:rsidRPr="00971175" w:rsidRDefault="00D5637F" w:rsidP="00D5637F">
      <w:pPr>
        <w:suppressAutoHyphens/>
        <w:spacing w:after="0" w:line="240" w:lineRule="auto"/>
        <w:jc w:val="both"/>
        <w:rPr>
          <w:color w:val="000000"/>
          <w:sz w:val="16"/>
          <w:szCs w:val="20"/>
        </w:rPr>
      </w:pPr>
      <w:r w:rsidRPr="00971175">
        <w:rPr>
          <w:color w:val="000000"/>
          <w:sz w:val="16"/>
          <w:szCs w:val="20"/>
        </w:rPr>
        <w:t>Szanowni Państwo, przypominamy, że regularne opłacanie składki członkowskiej jest jednym ze statutowych obowiązków członka zwyczajnego (§ 11, ust. 5, pkt 4 Statutu Stowarzyszenia). Zaleganie z zapłatą składek członkowskich przez okres 6 miesięcy prowadzi do ustania członkostwa zwyczajnego w wyniku skreślenia przez Zarząd Stowarzyszenia (§ 11, ust. 6, pkt 4, lit. d Statutu Stowarzyszenia).</w:t>
      </w:r>
    </w:p>
    <w:p w:rsidR="00D5637F" w:rsidRPr="00971175" w:rsidRDefault="00D5637F" w:rsidP="00D5637F">
      <w:pPr>
        <w:suppressAutoHyphens/>
        <w:spacing w:after="0" w:line="240" w:lineRule="auto"/>
        <w:jc w:val="both"/>
        <w:rPr>
          <w:color w:val="000000"/>
          <w:sz w:val="16"/>
          <w:szCs w:val="20"/>
        </w:rPr>
      </w:pPr>
      <w:r w:rsidRPr="00971175">
        <w:rPr>
          <w:color w:val="000000"/>
          <w:sz w:val="16"/>
          <w:szCs w:val="20"/>
        </w:rPr>
        <w:t>Składka członkowska: 60,00 złotych / rok</w:t>
      </w:r>
    </w:p>
    <w:p w:rsidR="00D5637F" w:rsidRPr="00971175" w:rsidRDefault="00D5637F" w:rsidP="00D5637F">
      <w:pPr>
        <w:suppressAutoHyphens/>
        <w:spacing w:after="0" w:line="240" w:lineRule="auto"/>
        <w:jc w:val="both"/>
        <w:rPr>
          <w:color w:val="000000"/>
          <w:sz w:val="16"/>
          <w:szCs w:val="20"/>
        </w:rPr>
      </w:pPr>
      <w:r w:rsidRPr="00971175">
        <w:rPr>
          <w:color w:val="000000"/>
          <w:sz w:val="16"/>
          <w:szCs w:val="20"/>
        </w:rPr>
        <w:t>Sposób płatności: przelewem bankowym lub przekazem pocztowym na bieżący rachunek bankowy Stowarzyszenia nr:</w:t>
      </w:r>
    </w:p>
    <w:p w:rsidR="00D5637F" w:rsidRPr="00971175" w:rsidRDefault="00430846" w:rsidP="00D5637F">
      <w:pPr>
        <w:suppressAutoHyphens/>
        <w:spacing w:after="0" w:line="240" w:lineRule="auto"/>
        <w:jc w:val="both"/>
        <w:rPr>
          <w:color w:val="000000"/>
          <w:sz w:val="16"/>
          <w:szCs w:val="20"/>
        </w:rPr>
      </w:pPr>
      <w:r>
        <w:rPr>
          <w:rStyle w:val="Pogrubienie"/>
          <w:rFonts w:ascii="Arial" w:hAnsi="Arial" w:cs="Arial"/>
          <w:color w:val="333333"/>
          <w:sz w:val="18"/>
          <w:szCs w:val="18"/>
          <w:bdr w:val="none" w:sz="0" w:space="0" w:color="auto" w:frame="1"/>
          <w:shd w:val="clear" w:color="auto" w:fill="FFFFFF"/>
        </w:rPr>
        <w:t xml:space="preserve">03 9393 0000 0017 8057 3000 0010 Bank Spółdzielczy w Wolinie </w:t>
      </w:r>
      <w:r w:rsidRPr="00430846">
        <w:rPr>
          <w:rStyle w:val="Pogrubienie"/>
          <w:rFonts w:ascii="Arial" w:hAnsi="Arial" w:cs="Arial"/>
          <w:color w:val="333333"/>
          <w:sz w:val="18"/>
          <w:szCs w:val="18"/>
          <w:u w:val="single"/>
          <w:bdr w:val="none" w:sz="0" w:space="0" w:color="auto" w:frame="1"/>
          <w:shd w:val="clear" w:color="auto" w:fill="FFFFFF"/>
        </w:rPr>
        <w:t>UWAGA ZMIANA RACHUNKU</w:t>
      </w:r>
      <w:r w:rsidR="00D5637F" w:rsidRPr="00971175">
        <w:rPr>
          <w:color w:val="000000"/>
          <w:sz w:val="16"/>
          <w:szCs w:val="20"/>
        </w:rPr>
        <w:t>.</w:t>
      </w:r>
    </w:p>
    <w:p w:rsidR="00D5637F" w:rsidRDefault="00D5637F" w:rsidP="00D5637F">
      <w:pPr>
        <w:suppressAutoHyphens/>
        <w:spacing w:after="0" w:line="240" w:lineRule="auto"/>
        <w:jc w:val="both"/>
        <w:rPr>
          <w:color w:val="000000"/>
          <w:sz w:val="16"/>
          <w:szCs w:val="20"/>
        </w:rPr>
      </w:pPr>
      <w:r w:rsidRPr="00971175">
        <w:rPr>
          <w:color w:val="000000"/>
          <w:sz w:val="16"/>
          <w:szCs w:val="20"/>
        </w:rPr>
        <w:t>Prosimy o podanie w tytule przelewu kogo dotyczy wpłata oraz za jaki okres!</w:t>
      </w:r>
    </w:p>
    <w:p w:rsidR="00A9687A" w:rsidRDefault="00A9687A" w:rsidP="00A9687A">
      <w:pPr>
        <w:suppressAutoHyphens/>
        <w:spacing w:after="0" w:line="240" w:lineRule="auto"/>
        <w:ind w:left="4956" w:firstLine="708"/>
        <w:jc w:val="both"/>
        <w:rPr>
          <w:color w:val="000000"/>
          <w:sz w:val="16"/>
          <w:szCs w:val="20"/>
        </w:rPr>
      </w:pPr>
    </w:p>
    <w:p w:rsidR="00A9687A" w:rsidRDefault="00A9687A" w:rsidP="00A9687A">
      <w:pPr>
        <w:tabs>
          <w:tab w:val="left" w:pos="5812"/>
        </w:tabs>
        <w:suppressAutoHyphens/>
        <w:spacing w:after="0" w:line="240" w:lineRule="auto"/>
        <w:jc w:val="both"/>
        <w:rPr>
          <w:color w:val="000000"/>
          <w:sz w:val="16"/>
          <w:szCs w:val="20"/>
        </w:rPr>
      </w:pPr>
      <w:r>
        <w:rPr>
          <w:noProof/>
          <w:color w:val="000000"/>
          <w:sz w:val="16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 wp14:anchorId="0330B4AA" wp14:editId="7E8F7E46">
            <wp:simplePos x="0" y="0"/>
            <wp:positionH relativeFrom="margin">
              <wp:posOffset>3176905</wp:posOffset>
            </wp:positionH>
            <wp:positionV relativeFrom="paragraph">
              <wp:posOffset>76200</wp:posOffset>
            </wp:positionV>
            <wp:extent cx="1457325" cy="419100"/>
            <wp:effectExtent l="0" t="0" r="952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6"/>
          <w:szCs w:val="20"/>
        </w:rPr>
        <w:tab/>
        <w:t>Ryszard Mróz</w:t>
      </w:r>
    </w:p>
    <w:p w:rsidR="00A9687A" w:rsidRDefault="00A9687A" w:rsidP="00A9687A">
      <w:pPr>
        <w:suppressAutoHyphens/>
        <w:spacing w:after="0" w:line="240" w:lineRule="auto"/>
        <w:ind w:right="1984" w:firstLine="708"/>
        <w:jc w:val="right"/>
        <w:rPr>
          <w:color w:val="000000"/>
          <w:sz w:val="16"/>
          <w:szCs w:val="20"/>
        </w:rPr>
      </w:pPr>
    </w:p>
    <w:p w:rsidR="00A9687A" w:rsidRDefault="00A9687A" w:rsidP="00A9687A">
      <w:pPr>
        <w:suppressAutoHyphens/>
        <w:spacing w:after="0" w:line="240" w:lineRule="auto"/>
        <w:ind w:right="1984" w:firstLine="708"/>
        <w:jc w:val="right"/>
        <w:rPr>
          <w:color w:val="000000"/>
          <w:sz w:val="16"/>
          <w:szCs w:val="20"/>
        </w:rPr>
      </w:pPr>
    </w:p>
    <w:p w:rsidR="00A9687A" w:rsidRDefault="00A9687A" w:rsidP="00A9687A">
      <w:pPr>
        <w:suppressAutoHyphens/>
        <w:spacing w:after="0" w:line="240" w:lineRule="auto"/>
        <w:ind w:right="1984" w:firstLine="708"/>
        <w:jc w:val="right"/>
        <w:rPr>
          <w:color w:val="000000"/>
          <w:sz w:val="16"/>
          <w:szCs w:val="20"/>
        </w:rPr>
      </w:pPr>
    </w:p>
    <w:p w:rsidR="00A9687A" w:rsidRDefault="00A9687A" w:rsidP="00E94D01">
      <w:pPr>
        <w:tabs>
          <w:tab w:val="left" w:pos="5812"/>
        </w:tabs>
        <w:suppressAutoHyphens/>
        <w:spacing w:after="0" w:line="240" w:lineRule="auto"/>
        <w:ind w:right="143"/>
        <w:rPr>
          <w:color w:val="000000"/>
          <w:sz w:val="16"/>
          <w:szCs w:val="20"/>
        </w:rPr>
      </w:pPr>
      <w:r>
        <w:rPr>
          <w:color w:val="000000"/>
          <w:sz w:val="16"/>
          <w:szCs w:val="20"/>
        </w:rPr>
        <w:tab/>
        <w:t>Prezes  Zarządu</w:t>
      </w:r>
    </w:p>
    <w:sectPr w:rsidR="00A9687A" w:rsidSect="000A630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36" w:right="1274" w:bottom="1843" w:left="1417" w:header="709" w:footer="1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1B4" w:rsidRDefault="00EE71B4" w:rsidP="008A0A26">
      <w:r>
        <w:separator/>
      </w:r>
    </w:p>
    <w:p w:rsidR="00EE71B4" w:rsidRDefault="00EE71B4" w:rsidP="008A0A26"/>
    <w:p w:rsidR="00EE71B4" w:rsidRDefault="00EE71B4" w:rsidP="008A0A26"/>
  </w:endnote>
  <w:endnote w:type="continuationSeparator" w:id="0">
    <w:p w:rsidR="00EE71B4" w:rsidRDefault="00EE71B4" w:rsidP="008A0A26">
      <w:r>
        <w:continuationSeparator/>
      </w:r>
    </w:p>
    <w:p w:rsidR="00EE71B4" w:rsidRDefault="00EE71B4" w:rsidP="008A0A26"/>
    <w:p w:rsidR="00EE71B4" w:rsidRDefault="00EE71B4" w:rsidP="008A0A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ler">
    <w:altName w:val="Corbel"/>
    <w:charset w:val="EE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ler Light">
    <w:altName w:val="Corbel"/>
    <w:charset w:val="EE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T Sans">
    <w:altName w:val="Corbel"/>
    <w:charset w:val="EE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50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00"/>
      <w:gridCol w:w="2542"/>
    </w:tblGrid>
    <w:tr w:rsidR="00EE71B4" w:rsidTr="00685D8F">
      <w:trPr>
        <w:trHeight w:val="1057"/>
        <w:jc w:val="center"/>
      </w:trPr>
      <w:tc>
        <w:tcPr>
          <w:tcW w:w="2500" w:type="dxa"/>
          <w:vAlign w:val="center"/>
        </w:tcPr>
        <w:p w:rsidR="00EE71B4" w:rsidRDefault="00EE71B4" w:rsidP="00685D8F">
          <w:pPr>
            <w:pStyle w:val="Bezodstpw"/>
            <w:spacing w:after="240"/>
            <w:jc w:val="center"/>
            <w:rPr>
              <w:noProof/>
              <w:sz w:val="10"/>
              <w:szCs w:val="10"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2EB8878" wp14:editId="00DF3E30">
                <wp:extent cx="1389184" cy="430823"/>
                <wp:effectExtent l="0" t="0" r="1905" b="7620"/>
                <wp:docPr id="9" name="Obraz 9" descr="R:\Pomoc Techniczna i Montoring PO RYBY 2007-2013\!!! ROBOCZY\00_ZNAKOWANIE po ryby 2014-2020\01_księga wizualizacji znaku 2014-2020\logotypy Po RYBY i UE EFMR 2014-2020\05_PO RYBY 2014-2020\LOGO poprawione 2.t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340" cy="433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2" w:type="dxa"/>
          <w:vAlign w:val="bottom"/>
        </w:tcPr>
        <w:p w:rsidR="00EE71B4" w:rsidRDefault="00EE71B4" w:rsidP="00685D8F">
          <w:pPr>
            <w:pStyle w:val="Bezodstpw"/>
            <w:spacing w:after="240"/>
            <w:jc w:val="center"/>
            <w:rPr>
              <w:noProof/>
              <w:sz w:val="10"/>
              <w:szCs w:val="10"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F615BB5" wp14:editId="2507DEF0">
                <wp:extent cx="1477108" cy="650630"/>
                <wp:effectExtent l="0" t="0" r="0" b="0"/>
                <wp:docPr id="10" name="Obraz 18" descr="R:\Pomoc Techniczna i Montoring PO RYBY 2007-2013\!!! ROBOCZY\00_ZNAKOWANIE po ryby 2014-2020\01_księga wizualizacji znaku 2014-2020\logotypy Po RYBY i UE EFMR 2014-2020\04_UE_EFMR\Ue pl poziom\UE monochromatyczne poziom p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0890" cy="652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E71B4" w:rsidRDefault="00EE71B4" w:rsidP="000A6307">
    <w:pPr>
      <w:pStyle w:val="Stopka"/>
      <w:jc w:val="right"/>
      <w:rPr>
        <w:rFonts w:ascii="PT Sans" w:hAnsi="PT Sans"/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50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00"/>
      <w:gridCol w:w="2542"/>
    </w:tblGrid>
    <w:tr w:rsidR="00EE71B4" w:rsidTr="0007601D">
      <w:trPr>
        <w:trHeight w:val="1057"/>
        <w:jc w:val="center"/>
      </w:trPr>
      <w:tc>
        <w:tcPr>
          <w:tcW w:w="2500" w:type="dxa"/>
          <w:vAlign w:val="center"/>
        </w:tcPr>
        <w:p w:rsidR="00EE71B4" w:rsidRDefault="00EE71B4" w:rsidP="000A6307">
          <w:pPr>
            <w:pStyle w:val="Bezodstpw"/>
            <w:spacing w:after="240"/>
            <w:jc w:val="center"/>
            <w:rPr>
              <w:noProof/>
              <w:sz w:val="10"/>
              <w:szCs w:val="10"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0CE7417" wp14:editId="0B4840B2">
                <wp:extent cx="1389184" cy="430823"/>
                <wp:effectExtent l="0" t="0" r="1905" b="7620"/>
                <wp:docPr id="7" name="Obraz 7" descr="R:\Pomoc Techniczna i Montoring PO RYBY 2007-2013\!!! ROBOCZY\00_ZNAKOWANIE po ryby 2014-2020\01_księga wizualizacji znaku 2014-2020\logotypy Po RYBY i UE EFMR 2014-2020\05_PO RYBY 2014-2020\LOGO poprawione 2.t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340" cy="433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2" w:type="dxa"/>
          <w:vAlign w:val="bottom"/>
        </w:tcPr>
        <w:p w:rsidR="00EE71B4" w:rsidRDefault="00EE71B4" w:rsidP="00685D8F">
          <w:pPr>
            <w:pStyle w:val="Bezodstpw"/>
            <w:spacing w:after="240"/>
            <w:jc w:val="center"/>
            <w:rPr>
              <w:noProof/>
              <w:sz w:val="10"/>
              <w:szCs w:val="10"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DE691D4" wp14:editId="41755AF4">
                <wp:extent cx="1477108" cy="650630"/>
                <wp:effectExtent l="0" t="0" r="0" b="0"/>
                <wp:docPr id="5" name="Obraz 18" descr="R:\Pomoc Techniczna i Montoring PO RYBY 2007-2013\!!! ROBOCZY\00_ZNAKOWANIE po ryby 2014-2020\01_księga wizualizacji znaku 2014-2020\logotypy Po RYBY i UE EFMR 2014-2020\04_UE_EFMR\Ue pl poziom\UE monochromatyczne poziom p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0890" cy="652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E71B4" w:rsidRPr="00E16D4E" w:rsidRDefault="00EE71B4" w:rsidP="0090298A">
    <w:pPr>
      <w:pStyle w:val="Bezodstpw"/>
      <w:spacing w:after="240"/>
      <w:jc w:val="cen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1B4" w:rsidRDefault="00EE71B4" w:rsidP="008A0A26">
      <w:r>
        <w:separator/>
      </w:r>
    </w:p>
    <w:p w:rsidR="00EE71B4" w:rsidRDefault="00EE71B4" w:rsidP="008A0A26"/>
    <w:p w:rsidR="00EE71B4" w:rsidRDefault="00EE71B4" w:rsidP="008A0A26"/>
  </w:footnote>
  <w:footnote w:type="continuationSeparator" w:id="0">
    <w:p w:rsidR="00EE71B4" w:rsidRDefault="00EE71B4" w:rsidP="008A0A26">
      <w:r>
        <w:continuationSeparator/>
      </w:r>
    </w:p>
    <w:p w:rsidR="00EE71B4" w:rsidRDefault="00EE71B4" w:rsidP="008A0A26"/>
    <w:p w:rsidR="00EE71B4" w:rsidRDefault="00EE71B4" w:rsidP="008A0A2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1B4" w:rsidRDefault="00EE71B4" w:rsidP="000A6307">
    <w:pPr>
      <w:pStyle w:val="Nagwek"/>
    </w:pPr>
  </w:p>
  <w:p w:rsidR="00EE71B4" w:rsidRPr="008A0A26" w:rsidRDefault="00EE71B4" w:rsidP="000A6307">
    <w:pPr>
      <w:pStyle w:val="Nagwek"/>
      <w:pBdr>
        <w:bottom w:val="single" w:sz="4" w:space="1" w:color="auto"/>
      </w:pBdr>
      <w:tabs>
        <w:tab w:val="clear" w:pos="4536"/>
        <w:tab w:val="left" w:pos="993"/>
        <w:tab w:val="left" w:pos="5529"/>
      </w:tabs>
      <w:ind w:left="708"/>
      <w:rPr>
        <w:rStyle w:val="Tytuksiki"/>
        <w:szCs w:val="16"/>
      </w:rPr>
    </w:pPr>
    <w:r w:rsidRPr="008A0A26">
      <w:rPr>
        <w:rStyle w:val="Tytuksiki"/>
        <w:noProof/>
        <w:szCs w:val="16"/>
        <w:lang w:eastAsia="pl-PL"/>
      </w:rPr>
      <w:drawing>
        <wp:anchor distT="0" distB="0" distL="114300" distR="114300" simplePos="0" relativeHeight="251663872" behindDoc="1" locked="0" layoutInCell="1" allowOverlap="1" wp14:anchorId="4D67380D" wp14:editId="0BDE1C2C">
          <wp:simplePos x="0" y="0"/>
          <wp:positionH relativeFrom="margin">
            <wp:posOffset>-10232</wp:posOffset>
          </wp:positionH>
          <wp:positionV relativeFrom="paragraph">
            <wp:posOffset>-444644</wp:posOffset>
          </wp:positionV>
          <wp:extent cx="2240431" cy="520100"/>
          <wp:effectExtent l="0" t="0" r="762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LGR-Poziom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0431" cy="52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0A26">
      <w:rPr>
        <w:rStyle w:val="Tytuksiki"/>
        <w:szCs w:val="16"/>
      </w:rPr>
      <w:t xml:space="preserve">ul. Dworcowa 4, 72-602 Świnoujście </w:t>
    </w:r>
    <w:r>
      <w:rPr>
        <w:rStyle w:val="Tytuksiki"/>
        <w:szCs w:val="16"/>
      </w:rPr>
      <w:tab/>
    </w:r>
    <w:r w:rsidRPr="008A0A26">
      <w:rPr>
        <w:rStyle w:val="Tytuksiki"/>
        <w:szCs w:val="16"/>
      </w:rPr>
      <w:t>tel. 91 4000 002, www.lgr-zalew.pl, biuro@lgr-zalew.pl</w:t>
    </w:r>
    <w:r w:rsidRPr="008A0A26">
      <w:rPr>
        <w:rStyle w:val="Tytuksiki"/>
        <w:szCs w:val="16"/>
      </w:rPr>
      <w:br/>
      <w:t xml:space="preserve">NIP 855 157 26 99, REGON 320764818  </w:t>
    </w:r>
    <w:r>
      <w:rPr>
        <w:rStyle w:val="Tytuksiki"/>
        <w:szCs w:val="16"/>
      </w:rPr>
      <w:tab/>
    </w:r>
    <w:r w:rsidRPr="008A0A26">
      <w:rPr>
        <w:rStyle w:val="Tytuksiki"/>
        <w:szCs w:val="16"/>
      </w:rPr>
      <w:t>Numer KRS: 0000342096 Sąd Rejonowy w Szczecinie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1B4" w:rsidRDefault="00EE71B4" w:rsidP="008A0A26">
    <w:pPr>
      <w:pStyle w:val="Nagwek"/>
    </w:pPr>
  </w:p>
  <w:p w:rsidR="00EE71B4" w:rsidRPr="008A0A26" w:rsidRDefault="00EE71B4" w:rsidP="000A6307">
    <w:pPr>
      <w:pStyle w:val="Nagwek"/>
      <w:pBdr>
        <w:bottom w:val="single" w:sz="4" w:space="1" w:color="auto"/>
      </w:pBdr>
      <w:tabs>
        <w:tab w:val="clear" w:pos="4536"/>
        <w:tab w:val="left" w:pos="993"/>
        <w:tab w:val="left" w:pos="5529"/>
      </w:tabs>
      <w:ind w:left="708"/>
      <w:rPr>
        <w:rStyle w:val="Tytuksiki"/>
        <w:szCs w:val="16"/>
      </w:rPr>
    </w:pPr>
    <w:r w:rsidRPr="008A0A26">
      <w:rPr>
        <w:rStyle w:val="Tytuksiki"/>
        <w:noProof/>
        <w:szCs w:val="16"/>
        <w:lang w:eastAsia="pl-PL"/>
      </w:rPr>
      <w:drawing>
        <wp:anchor distT="0" distB="0" distL="114300" distR="114300" simplePos="0" relativeHeight="251661824" behindDoc="1" locked="0" layoutInCell="1" allowOverlap="1" wp14:anchorId="3A00544C" wp14:editId="39AEC528">
          <wp:simplePos x="0" y="0"/>
          <wp:positionH relativeFrom="margin">
            <wp:posOffset>-10232</wp:posOffset>
          </wp:positionH>
          <wp:positionV relativeFrom="paragraph">
            <wp:posOffset>-444644</wp:posOffset>
          </wp:positionV>
          <wp:extent cx="2240431" cy="520100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LGR-Poziom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0431" cy="52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0A26">
      <w:rPr>
        <w:rStyle w:val="Tytuksiki"/>
        <w:szCs w:val="16"/>
      </w:rPr>
      <w:t xml:space="preserve">ul. Dworcowa 4, 72-602 Świnoujście </w:t>
    </w:r>
    <w:r>
      <w:rPr>
        <w:rStyle w:val="Tytuksiki"/>
        <w:szCs w:val="16"/>
      </w:rPr>
      <w:tab/>
    </w:r>
    <w:r w:rsidRPr="008A0A26">
      <w:rPr>
        <w:rStyle w:val="Tytuksiki"/>
        <w:szCs w:val="16"/>
      </w:rPr>
      <w:t>tel. 91 4000 002, www.lgr-zalew.pl, biuro@lgr-zalew.pl</w:t>
    </w:r>
    <w:r w:rsidRPr="008A0A26">
      <w:rPr>
        <w:rStyle w:val="Tytuksiki"/>
        <w:szCs w:val="16"/>
      </w:rPr>
      <w:br/>
      <w:t xml:space="preserve">NIP 855 157 26 99, REGON 320764818  </w:t>
    </w:r>
    <w:r>
      <w:rPr>
        <w:rStyle w:val="Tytuksiki"/>
        <w:szCs w:val="16"/>
      </w:rPr>
      <w:tab/>
    </w:r>
    <w:r w:rsidRPr="008A0A26">
      <w:rPr>
        <w:rStyle w:val="Tytuksiki"/>
        <w:szCs w:val="16"/>
      </w:rPr>
      <w:t>Numer KRS: 0000342096 Sąd Rejonowy w Szczecinie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18pt" o:bullet="t">
        <v:imagedata r:id="rId1" o:title="list-star"/>
      </v:shape>
    </w:pict>
  </w:numPicBullet>
  <w:abstractNum w:abstractNumId="0">
    <w:nsid w:val="10DF70AA"/>
    <w:multiLevelType w:val="hybridMultilevel"/>
    <w:tmpl w:val="FA925F92"/>
    <w:lvl w:ilvl="0" w:tplc="88F0CF4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32C4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76D6D8E"/>
    <w:multiLevelType w:val="hybridMultilevel"/>
    <w:tmpl w:val="52CCB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D495E"/>
    <w:multiLevelType w:val="hybridMultilevel"/>
    <w:tmpl w:val="4B3EFF7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F2E6F"/>
    <w:multiLevelType w:val="hybridMultilevel"/>
    <w:tmpl w:val="2C341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62132"/>
    <w:multiLevelType w:val="hybridMultilevel"/>
    <w:tmpl w:val="791A71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570B6C"/>
    <w:multiLevelType w:val="hybridMultilevel"/>
    <w:tmpl w:val="C596C83A"/>
    <w:lvl w:ilvl="0" w:tplc="F28EEF8E">
      <w:start w:val="1"/>
      <w:numFmt w:val="upperLetter"/>
      <w:lvlText w:val="%1."/>
      <w:lvlJc w:val="left"/>
      <w:pPr>
        <w:ind w:left="3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9" w:hanging="360"/>
      </w:pPr>
    </w:lvl>
    <w:lvl w:ilvl="2" w:tplc="0415001B" w:tentative="1">
      <w:start w:val="1"/>
      <w:numFmt w:val="lowerRoman"/>
      <w:lvlText w:val="%3."/>
      <w:lvlJc w:val="right"/>
      <w:pPr>
        <w:ind w:left="1799" w:hanging="180"/>
      </w:pPr>
    </w:lvl>
    <w:lvl w:ilvl="3" w:tplc="0415000F" w:tentative="1">
      <w:start w:val="1"/>
      <w:numFmt w:val="decimal"/>
      <w:lvlText w:val="%4."/>
      <w:lvlJc w:val="left"/>
      <w:pPr>
        <w:ind w:left="2519" w:hanging="360"/>
      </w:pPr>
    </w:lvl>
    <w:lvl w:ilvl="4" w:tplc="04150019" w:tentative="1">
      <w:start w:val="1"/>
      <w:numFmt w:val="lowerLetter"/>
      <w:lvlText w:val="%5."/>
      <w:lvlJc w:val="left"/>
      <w:pPr>
        <w:ind w:left="3239" w:hanging="360"/>
      </w:pPr>
    </w:lvl>
    <w:lvl w:ilvl="5" w:tplc="0415001B" w:tentative="1">
      <w:start w:val="1"/>
      <w:numFmt w:val="lowerRoman"/>
      <w:lvlText w:val="%6."/>
      <w:lvlJc w:val="right"/>
      <w:pPr>
        <w:ind w:left="3959" w:hanging="180"/>
      </w:pPr>
    </w:lvl>
    <w:lvl w:ilvl="6" w:tplc="0415000F" w:tentative="1">
      <w:start w:val="1"/>
      <w:numFmt w:val="decimal"/>
      <w:lvlText w:val="%7."/>
      <w:lvlJc w:val="left"/>
      <w:pPr>
        <w:ind w:left="4679" w:hanging="360"/>
      </w:pPr>
    </w:lvl>
    <w:lvl w:ilvl="7" w:tplc="04150019" w:tentative="1">
      <w:start w:val="1"/>
      <w:numFmt w:val="lowerLetter"/>
      <w:lvlText w:val="%8."/>
      <w:lvlJc w:val="left"/>
      <w:pPr>
        <w:ind w:left="5399" w:hanging="360"/>
      </w:pPr>
    </w:lvl>
    <w:lvl w:ilvl="8" w:tplc="0415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7">
    <w:nsid w:val="2B5B7CED"/>
    <w:multiLevelType w:val="hybridMultilevel"/>
    <w:tmpl w:val="6BBC8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9B1BA3"/>
    <w:multiLevelType w:val="hybridMultilevel"/>
    <w:tmpl w:val="21701EDE"/>
    <w:lvl w:ilvl="0" w:tplc="9C085C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FB5FD5"/>
    <w:multiLevelType w:val="hybridMultilevel"/>
    <w:tmpl w:val="15A4AE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F587A"/>
    <w:multiLevelType w:val="hybridMultilevel"/>
    <w:tmpl w:val="2CCAAD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AC5D81"/>
    <w:multiLevelType w:val="hybridMultilevel"/>
    <w:tmpl w:val="C64026AC"/>
    <w:lvl w:ilvl="0" w:tplc="AAF4CC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030BD5"/>
    <w:multiLevelType w:val="hybridMultilevel"/>
    <w:tmpl w:val="50285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176AF0"/>
    <w:multiLevelType w:val="hybridMultilevel"/>
    <w:tmpl w:val="F53CA4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C01FCB"/>
    <w:multiLevelType w:val="hybridMultilevel"/>
    <w:tmpl w:val="F5E4F0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48085F"/>
    <w:multiLevelType w:val="hybridMultilevel"/>
    <w:tmpl w:val="C4ACA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1C1E7D"/>
    <w:multiLevelType w:val="hybridMultilevel"/>
    <w:tmpl w:val="A5285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2"/>
  </w:num>
  <w:num w:numId="4">
    <w:abstractNumId w:val="2"/>
  </w:num>
  <w:num w:numId="5">
    <w:abstractNumId w:val="11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6"/>
  </w:num>
  <w:num w:numId="9">
    <w:abstractNumId w:val="0"/>
  </w:num>
  <w:num w:numId="10">
    <w:abstractNumId w:val="8"/>
  </w:num>
  <w:num w:numId="11">
    <w:abstractNumId w:val="7"/>
  </w:num>
  <w:num w:numId="12">
    <w:abstractNumId w:val="6"/>
  </w:num>
  <w:num w:numId="13">
    <w:abstractNumId w:val="13"/>
  </w:num>
  <w:num w:numId="14">
    <w:abstractNumId w:val="3"/>
  </w:num>
  <w:num w:numId="15">
    <w:abstractNumId w:val="14"/>
  </w:num>
  <w:num w:numId="16">
    <w:abstractNumId w:val="10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linkStyles/>
  <w:defaultTabStop w:val="708"/>
  <w:hyphenationZone w:val="425"/>
  <w:characterSpacingControl w:val="doNotCompress"/>
  <w:hdrShapeDefaults>
    <o:shapedefaults v:ext="edit" spidmax="2049" style="mso-position-horizontal-relative:margin" fillcolor="white" stroke="f">
      <v:fill color="white"/>
      <v:stroke on="f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07A"/>
    <w:rsid w:val="000012A5"/>
    <w:rsid w:val="00004F14"/>
    <w:rsid w:val="00006913"/>
    <w:rsid w:val="00026006"/>
    <w:rsid w:val="00030086"/>
    <w:rsid w:val="00031F63"/>
    <w:rsid w:val="00032648"/>
    <w:rsid w:val="000361D7"/>
    <w:rsid w:val="00046345"/>
    <w:rsid w:val="00051E13"/>
    <w:rsid w:val="00052834"/>
    <w:rsid w:val="000622FC"/>
    <w:rsid w:val="0007601D"/>
    <w:rsid w:val="00076E81"/>
    <w:rsid w:val="00081CDB"/>
    <w:rsid w:val="0008341C"/>
    <w:rsid w:val="000A0376"/>
    <w:rsid w:val="000A12E3"/>
    <w:rsid w:val="000A6307"/>
    <w:rsid w:val="000B44F7"/>
    <w:rsid w:val="000B6420"/>
    <w:rsid w:val="000C4337"/>
    <w:rsid w:val="000C7A9E"/>
    <w:rsid w:val="000D0E28"/>
    <w:rsid w:val="000D6FDF"/>
    <w:rsid w:val="000D7D5E"/>
    <w:rsid w:val="000E215D"/>
    <w:rsid w:val="000E31CF"/>
    <w:rsid w:val="000E3481"/>
    <w:rsid w:val="000E5C60"/>
    <w:rsid w:val="000E69CC"/>
    <w:rsid w:val="000E7503"/>
    <w:rsid w:val="000F1C74"/>
    <w:rsid w:val="000F3126"/>
    <w:rsid w:val="000F4570"/>
    <w:rsid w:val="000F484A"/>
    <w:rsid w:val="0010049E"/>
    <w:rsid w:val="00126522"/>
    <w:rsid w:val="00137120"/>
    <w:rsid w:val="00141292"/>
    <w:rsid w:val="00150A97"/>
    <w:rsid w:val="00151AA4"/>
    <w:rsid w:val="00160154"/>
    <w:rsid w:val="00160464"/>
    <w:rsid w:val="00163A06"/>
    <w:rsid w:val="001674A1"/>
    <w:rsid w:val="001701DB"/>
    <w:rsid w:val="00170B7A"/>
    <w:rsid w:val="00170CAD"/>
    <w:rsid w:val="001777A8"/>
    <w:rsid w:val="001815DB"/>
    <w:rsid w:val="00181DD3"/>
    <w:rsid w:val="00181FDC"/>
    <w:rsid w:val="001865AA"/>
    <w:rsid w:val="001874F0"/>
    <w:rsid w:val="001911B3"/>
    <w:rsid w:val="00193FC0"/>
    <w:rsid w:val="00194948"/>
    <w:rsid w:val="0019647B"/>
    <w:rsid w:val="00196E85"/>
    <w:rsid w:val="001978F2"/>
    <w:rsid w:val="001A086B"/>
    <w:rsid w:val="001B0E50"/>
    <w:rsid w:val="001B1F8B"/>
    <w:rsid w:val="001C0B90"/>
    <w:rsid w:val="001C313F"/>
    <w:rsid w:val="001C35FB"/>
    <w:rsid w:val="001C391F"/>
    <w:rsid w:val="001C3C91"/>
    <w:rsid w:val="001C5701"/>
    <w:rsid w:val="001D0C4F"/>
    <w:rsid w:val="001D5ABD"/>
    <w:rsid w:val="001D5C46"/>
    <w:rsid w:val="001D6895"/>
    <w:rsid w:val="001D6DDA"/>
    <w:rsid w:val="001D6ED9"/>
    <w:rsid w:val="001E29B8"/>
    <w:rsid w:val="001E5081"/>
    <w:rsid w:val="001E5D80"/>
    <w:rsid w:val="001E6E13"/>
    <w:rsid w:val="001F07EA"/>
    <w:rsid w:val="001F6502"/>
    <w:rsid w:val="001F685E"/>
    <w:rsid w:val="001F758A"/>
    <w:rsid w:val="002008E5"/>
    <w:rsid w:val="00206640"/>
    <w:rsid w:val="00212230"/>
    <w:rsid w:val="002124EA"/>
    <w:rsid w:val="00213916"/>
    <w:rsid w:val="00213A4E"/>
    <w:rsid w:val="00216532"/>
    <w:rsid w:val="00220A50"/>
    <w:rsid w:val="00224043"/>
    <w:rsid w:val="00224A2C"/>
    <w:rsid w:val="00231C98"/>
    <w:rsid w:val="002336EF"/>
    <w:rsid w:val="0023679A"/>
    <w:rsid w:val="00240448"/>
    <w:rsid w:val="00245794"/>
    <w:rsid w:val="00251364"/>
    <w:rsid w:val="00251F62"/>
    <w:rsid w:val="00254BCA"/>
    <w:rsid w:val="00255038"/>
    <w:rsid w:val="002627C1"/>
    <w:rsid w:val="00270F3E"/>
    <w:rsid w:val="0027797A"/>
    <w:rsid w:val="00280DD8"/>
    <w:rsid w:val="00282328"/>
    <w:rsid w:val="00294063"/>
    <w:rsid w:val="002A015F"/>
    <w:rsid w:val="002A45AB"/>
    <w:rsid w:val="002A5330"/>
    <w:rsid w:val="002A76C1"/>
    <w:rsid w:val="002B6A26"/>
    <w:rsid w:val="002C1BE2"/>
    <w:rsid w:val="002D2796"/>
    <w:rsid w:val="002D2FC7"/>
    <w:rsid w:val="002D420D"/>
    <w:rsid w:val="002D4B59"/>
    <w:rsid w:val="002E000A"/>
    <w:rsid w:val="002E29D4"/>
    <w:rsid w:val="002E7054"/>
    <w:rsid w:val="002F1B3B"/>
    <w:rsid w:val="002F3037"/>
    <w:rsid w:val="002F71BC"/>
    <w:rsid w:val="00305A2C"/>
    <w:rsid w:val="00312A72"/>
    <w:rsid w:val="003220D8"/>
    <w:rsid w:val="00323585"/>
    <w:rsid w:val="00331E11"/>
    <w:rsid w:val="0033278C"/>
    <w:rsid w:val="0033415A"/>
    <w:rsid w:val="00336B26"/>
    <w:rsid w:val="00337915"/>
    <w:rsid w:val="00346ED6"/>
    <w:rsid w:val="0035062D"/>
    <w:rsid w:val="00352096"/>
    <w:rsid w:val="00354888"/>
    <w:rsid w:val="003574DE"/>
    <w:rsid w:val="00357EF7"/>
    <w:rsid w:val="00380655"/>
    <w:rsid w:val="00381442"/>
    <w:rsid w:val="003925C8"/>
    <w:rsid w:val="00393F08"/>
    <w:rsid w:val="00396AC6"/>
    <w:rsid w:val="003A03F7"/>
    <w:rsid w:val="003A3AC3"/>
    <w:rsid w:val="003A3D10"/>
    <w:rsid w:val="003A42D8"/>
    <w:rsid w:val="003B2B15"/>
    <w:rsid w:val="003B3EC7"/>
    <w:rsid w:val="003C01F9"/>
    <w:rsid w:val="003C1E99"/>
    <w:rsid w:val="003C3487"/>
    <w:rsid w:val="003C480F"/>
    <w:rsid w:val="003D7C1B"/>
    <w:rsid w:val="003E7E18"/>
    <w:rsid w:val="003F2148"/>
    <w:rsid w:val="003F4574"/>
    <w:rsid w:val="003F57B1"/>
    <w:rsid w:val="003F5A1F"/>
    <w:rsid w:val="00405E88"/>
    <w:rsid w:val="00416E1D"/>
    <w:rsid w:val="00430846"/>
    <w:rsid w:val="00437C3D"/>
    <w:rsid w:val="00443047"/>
    <w:rsid w:val="00443144"/>
    <w:rsid w:val="00443A1A"/>
    <w:rsid w:val="00452B24"/>
    <w:rsid w:val="00464894"/>
    <w:rsid w:val="00467CBD"/>
    <w:rsid w:val="004819AB"/>
    <w:rsid w:val="0048247C"/>
    <w:rsid w:val="00491CED"/>
    <w:rsid w:val="00496844"/>
    <w:rsid w:val="00496BC3"/>
    <w:rsid w:val="004977FC"/>
    <w:rsid w:val="004A0721"/>
    <w:rsid w:val="004A0CE3"/>
    <w:rsid w:val="004A114E"/>
    <w:rsid w:val="004A5C62"/>
    <w:rsid w:val="004B22A1"/>
    <w:rsid w:val="004B2AE4"/>
    <w:rsid w:val="004B36D2"/>
    <w:rsid w:val="004B5BE9"/>
    <w:rsid w:val="004B5C02"/>
    <w:rsid w:val="004C37F9"/>
    <w:rsid w:val="004C753A"/>
    <w:rsid w:val="004D101B"/>
    <w:rsid w:val="004D5DCE"/>
    <w:rsid w:val="004D5DFB"/>
    <w:rsid w:val="004E25FF"/>
    <w:rsid w:val="004F0B24"/>
    <w:rsid w:val="004F3FF5"/>
    <w:rsid w:val="004F436B"/>
    <w:rsid w:val="004F445D"/>
    <w:rsid w:val="005022B1"/>
    <w:rsid w:val="00506D12"/>
    <w:rsid w:val="00506D3B"/>
    <w:rsid w:val="005141E4"/>
    <w:rsid w:val="0051463C"/>
    <w:rsid w:val="00537055"/>
    <w:rsid w:val="00541A1A"/>
    <w:rsid w:val="005452E9"/>
    <w:rsid w:val="0054639D"/>
    <w:rsid w:val="005537DD"/>
    <w:rsid w:val="005561BA"/>
    <w:rsid w:val="00560012"/>
    <w:rsid w:val="00567EE8"/>
    <w:rsid w:val="0057354F"/>
    <w:rsid w:val="00584F47"/>
    <w:rsid w:val="00590AFE"/>
    <w:rsid w:val="005928F2"/>
    <w:rsid w:val="00597E20"/>
    <w:rsid w:val="005A13C5"/>
    <w:rsid w:val="005A2384"/>
    <w:rsid w:val="005B31BB"/>
    <w:rsid w:val="005B5A55"/>
    <w:rsid w:val="005B71DE"/>
    <w:rsid w:val="005C2F57"/>
    <w:rsid w:val="005D1AC2"/>
    <w:rsid w:val="005D5571"/>
    <w:rsid w:val="005F059F"/>
    <w:rsid w:val="005F0B32"/>
    <w:rsid w:val="005F2BAC"/>
    <w:rsid w:val="005F45E2"/>
    <w:rsid w:val="005F6D15"/>
    <w:rsid w:val="006013BC"/>
    <w:rsid w:val="00602168"/>
    <w:rsid w:val="00602698"/>
    <w:rsid w:val="00604358"/>
    <w:rsid w:val="0060501A"/>
    <w:rsid w:val="00607DBC"/>
    <w:rsid w:val="00611B86"/>
    <w:rsid w:val="006132BF"/>
    <w:rsid w:val="00614DB9"/>
    <w:rsid w:val="00616B82"/>
    <w:rsid w:val="00621DAE"/>
    <w:rsid w:val="006306DC"/>
    <w:rsid w:val="00630C76"/>
    <w:rsid w:val="00642A2F"/>
    <w:rsid w:val="00644308"/>
    <w:rsid w:val="006518E6"/>
    <w:rsid w:val="006576DC"/>
    <w:rsid w:val="00657737"/>
    <w:rsid w:val="00657997"/>
    <w:rsid w:val="006664C3"/>
    <w:rsid w:val="006671AD"/>
    <w:rsid w:val="00683DB1"/>
    <w:rsid w:val="0068493E"/>
    <w:rsid w:val="00685D8F"/>
    <w:rsid w:val="006876C9"/>
    <w:rsid w:val="006920D9"/>
    <w:rsid w:val="006940E9"/>
    <w:rsid w:val="00694D3C"/>
    <w:rsid w:val="00695BE0"/>
    <w:rsid w:val="006961C1"/>
    <w:rsid w:val="006B4091"/>
    <w:rsid w:val="006B5A77"/>
    <w:rsid w:val="006C54F6"/>
    <w:rsid w:val="006D1204"/>
    <w:rsid w:val="006D35EB"/>
    <w:rsid w:val="006D5F22"/>
    <w:rsid w:val="006E0BB2"/>
    <w:rsid w:val="006E3690"/>
    <w:rsid w:val="006F0F67"/>
    <w:rsid w:val="006F2512"/>
    <w:rsid w:val="006F25EE"/>
    <w:rsid w:val="006F442C"/>
    <w:rsid w:val="007133AE"/>
    <w:rsid w:val="00722623"/>
    <w:rsid w:val="00724D84"/>
    <w:rsid w:val="007270B1"/>
    <w:rsid w:val="0073335F"/>
    <w:rsid w:val="00741047"/>
    <w:rsid w:val="0074300E"/>
    <w:rsid w:val="007434BC"/>
    <w:rsid w:val="0074368E"/>
    <w:rsid w:val="00750087"/>
    <w:rsid w:val="00752A56"/>
    <w:rsid w:val="007541FC"/>
    <w:rsid w:val="007551B8"/>
    <w:rsid w:val="00755913"/>
    <w:rsid w:val="00762916"/>
    <w:rsid w:val="007712F9"/>
    <w:rsid w:val="007732BA"/>
    <w:rsid w:val="007763BE"/>
    <w:rsid w:val="00776552"/>
    <w:rsid w:val="00776B72"/>
    <w:rsid w:val="007860EC"/>
    <w:rsid w:val="00790722"/>
    <w:rsid w:val="007A153F"/>
    <w:rsid w:val="007A35E7"/>
    <w:rsid w:val="007A4201"/>
    <w:rsid w:val="007A6874"/>
    <w:rsid w:val="007A6B7F"/>
    <w:rsid w:val="007B7B57"/>
    <w:rsid w:val="007C0138"/>
    <w:rsid w:val="007C0228"/>
    <w:rsid w:val="007C2A12"/>
    <w:rsid w:val="007D5CFA"/>
    <w:rsid w:val="007D6082"/>
    <w:rsid w:val="007E27AB"/>
    <w:rsid w:val="007E404F"/>
    <w:rsid w:val="007E5FE8"/>
    <w:rsid w:val="007E6111"/>
    <w:rsid w:val="007E729D"/>
    <w:rsid w:val="007F3648"/>
    <w:rsid w:val="007F4788"/>
    <w:rsid w:val="007F65BE"/>
    <w:rsid w:val="00802900"/>
    <w:rsid w:val="0080629F"/>
    <w:rsid w:val="00824634"/>
    <w:rsid w:val="00832B83"/>
    <w:rsid w:val="0084180E"/>
    <w:rsid w:val="00841BFA"/>
    <w:rsid w:val="0084429B"/>
    <w:rsid w:val="00847F4B"/>
    <w:rsid w:val="00851076"/>
    <w:rsid w:val="00852DAF"/>
    <w:rsid w:val="00857E79"/>
    <w:rsid w:val="00874B77"/>
    <w:rsid w:val="00875BE5"/>
    <w:rsid w:val="00893D03"/>
    <w:rsid w:val="00897247"/>
    <w:rsid w:val="008A0A26"/>
    <w:rsid w:val="008B2004"/>
    <w:rsid w:val="008B239E"/>
    <w:rsid w:val="008B251F"/>
    <w:rsid w:val="008B296D"/>
    <w:rsid w:val="008B2A61"/>
    <w:rsid w:val="008B3DFC"/>
    <w:rsid w:val="008B5C0A"/>
    <w:rsid w:val="008D1FB9"/>
    <w:rsid w:val="008D2D81"/>
    <w:rsid w:val="008E322A"/>
    <w:rsid w:val="008F0FEB"/>
    <w:rsid w:val="008F7EFC"/>
    <w:rsid w:val="0090298A"/>
    <w:rsid w:val="00910302"/>
    <w:rsid w:val="009200FE"/>
    <w:rsid w:val="009343E1"/>
    <w:rsid w:val="00940AA5"/>
    <w:rsid w:val="00940EE4"/>
    <w:rsid w:val="00942694"/>
    <w:rsid w:val="00946286"/>
    <w:rsid w:val="0095236A"/>
    <w:rsid w:val="009536E8"/>
    <w:rsid w:val="00963546"/>
    <w:rsid w:val="00967746"/>
    <w:rsid w:val="00967F38"/>
    <w:rsid w:val="0097115F"/>
    <w:rsid w:val="009761E5"/>
    <w:rsid w:val="0097629C"/>
    <w:rsid w:val="009762A9"/>
    <w:rsid w:val="00993E1F"/>
    <w:rsid w:val="00996E3E"/>
    <w:rsid w:val="00997206"/>
    <w:rsid w:val="00997ED4"/>
    <w:rsid w:val="009A4D42"/>
    <w:rsid w:val="009A7F8E"/>
    <w:rsid w:val="009C0F00"/>
    <w:rsid w:val="009D14B2"/>
    <w:rsid w:val="009D5624"/>
    <w:rsid w:val="009D670F"/>
    <w:rsid w:val="009D72A4"/>
    <w:rsid w:val="009E2338"/>
    <w:rsid w:val="009E6527"/>
    <w:rsid w:val="00A00230"/>
    <w:rsid w:val="00A0418E"/>
    <w:rsid w:val="00A0751C"/>
    <w:rsid w:val="00A1074E"/>
    <w:rsid w:val="00A21330"/>
    <w:rsid w:val="00A2259E"/>
    <w:rsid w:val="00A244A8"/>
    <w:rsid w:val="00A25B9D"/>
    <w:rsid w:val="00A279ED"/>
    <w:rsid w:val="00A302D4"/>
    <w:rsid w:val="00A35B0C"/>
    <w:rsid w:val="00A4062B"/>
    <w:rsid w:val="00A41575"/>
    <w:rsid w:val="00A44471"/>
    <w:rsid w:val="00A44536"/>
    <w:rsid w:val="00A5567F"/>
    <w:rsid w:val="00A57B4A"/>
    <w:rsid w:val="00A72853"/>
    <w:rsid w:val="00A732BA"/>
    <w:rsid w:val="00A741A5"/>
    <w:rsid w:val="00A77B19"/>
    <w:rsid w:val="00A91547"/>
    <w:rsid w:val="00A9687A"/>
    <w:rsid w:val="00A96CA0"/>
    <w:rsid w:val="00AA348A"/>
    <w:rsid w:val="00AA369A"/>
    <w:rsid w:val="00AA653B"/>
    <w:rsid w:val="00AB71E6"/>
    <w:rsid w:val="00AC05C2"/>
    <w:rsid w:val="00AC1357"/>
    <w:rsid w:val="00AC2E1A"/>
    <w:rsid w:val="00AC7DBF"/>
    <w:rsid w:val="00AD1068"/>
    <w:rsid w:val="00AD108E"/>
    <w:rsid w:val="00AD1EFF"/>
    <w:rsid w:val="00AD2AB9"/>
    <w:rsid w:val="00AE4622"/>
    <w:rsid w:val="00AF23B4"/>
    <w:rsid w:val="00AF402E"/>
    <w:rsid w:val="00B00AF9"/>
    <w:rsid w:val="00B013EC"/>
    <w:rsid w:val="00B02244"/>
    <w:rsid w:val="00B05DF0"/>
    <w:rsid w:val="00B104F9"/>
    <w:rsid w:val="00B1214E"/>
    <w:rsid w:val="00B13E17"/>
    <w:rsid w:val="00B140E2"/>
    <w:rsid w:val="00B15AFC"/>
    <w:rsid w:val="00B3269C"/>
    <w:rsid w:val="00B34848"/>
    <w:rsid w:val="00B42584"/>
    <w:rsid w:val="00B4457B"/>
    <w:rsid w:val="00B535F6"/>
    <w:rsid w:val="00B5507E"/>
    <w:rsid w:val="00B56A5D"/>
    <w:rsid w:val="00B57F0A"/>
    <w:rsid w:val="00B60271"/>
    <w:rsid w:val="00B61878"/>
    <w:rsid w:val="00B66A34"/>
    <w:rsid w:val="00B672F6"/>
    <w:rsid w:val="00B72771"/>
    <w:rsid w:val="00B75B1F"/>
    <w:rsid w:val="00B77703"/>
    <w:rsid w:val="00B9282E"/>
    <w:rsid w:val="00B93869"/>
    <w:rsid w:val="00B95BE8"/>
    <w:rsid w:val="00B97188"/>
    <w:rsid w:val="00BA25A9"/>
    <w:rsid w:val="00BB1CE6"/>
    <w:rsid w:val="00BB4741"/>
    <w:rsid w:val="00BB5D52"/>
    <w:rsid w:val="00BC4C69"/>
    <w:rsid w:val="00BC5BEE"/>
    <w:rsid w:val="00BE49CB"/>
    <w:rsid w:val="00BF52FD"/>
    <w:rsid w:val="00BF7141"/>
    <w:rsid w:val="00C00374"/>
    <w:rsid w:val="00C0198D"/>
    <w:rsid w:val="00C0607A"/>
    <w:rsid w:val="00C07B74"/>
    <w:rsid w:val="00C12202"/>
    <w:rsid w:val="00C13275"/>
    <w:rsid w:val="00C178A8"/>
    <w:rsid w:val="00C17DBC"/>
    <w:rsid w:val="00C25EE5"/>
    <w:rsid w:val="00C33501"/>
    <w:rsid w:val="00C33539"/>
    <w:rsid w:val="00C40524"/>
    <w:rsid w:val="00C4235E"/>
    <w:rsid w:val="00C57DA3"/>
    <w:rsid w:val="00C63902"/>
    <w:rsid w:val="00C74EE4"/>
    <w:rsid w:val="00C7673D"/>
    <w:rsid w:val="00C80235"/>
    <w:rsid w:val="00C824E7"/>
    <w:rsid w:val="00C85BBB"/>
    <w:rsid w:val="00C96157"/>
    <w:rsid w:val="00CA0C75"/>
    <w:rsid w:val="00CA3CCC"/>
    <w:rsid w:val="00CA678C"/>
    <w:rsid w:val="00CB559E"/>
    <w:rsid w:val="00CB7E48"/>
    <w:rsid w:val="00CC4268"/>
    <w:rsid w:val="00CD1472"/>
    <w:rsid w:val="00CD55B2"/>
    <w:rsid w:val="00CD6188"/>
    <w:rsid w:val="00CE1CF0"/>
    <w:rsid w:val="00D14A94"/>
    <w:rsid w:val="00D24C00"/>
    <w:rsid w:val="00D25316"/>
    <w:rsid w:val="00D2773A"/>
    <w:rsid w:val="00D27AFB"/>
    <w:rsid w:val="00D315EE"/>
    <w:rsid w:val="00D47C21"/>
    <w:rsid w:val="00D557DD"/>
    <w:rsid w:val="00D5637F"/>
    <w:rsid w:val="00D63EA0"/>
    <w:rsid w:val="00D726F0"/>
    <w:rsid w:val="00D727A6"/>
    <w:rsid w:val="00D77000"/>
    <w:rsid w:val="00D85451"/>
    <w:rsid w:val="00D9381F"/>
    <w:rsid w:val="00D95066"/>
    <w:rsid w:val="00D95D0D"/>
    <w:rsid w:val="00D96265"/>
    <w:rsid w:val="00DA0F51"/>
    <w:rsid w:val="00DA1621"/>
    <w:rsid w:val="00DA28D5"/>
    <w:rsid w:val="00DA6770"/>
    <w:rsid w:val="00DB4851"/>
    <w:rsid w:val="00DB4CE8"/>
    <w:rsid w:val="00DC04F7"/>
    <w:rsid w:val="00DC0D7A"/>
    <w:rsid w:val="00DC2F05"/>
    <w:rsid w:val="00DC6DD9"/>
    <w:rsid w:val="00DD4661"/>
    <w:rsid w:val="00DD484B"/>
    <w:rsid w:val="00DD53C7"/>
    <w:rsid w:val="00DD707A"/>
    <w:rsid w:val="00DD79B9"/>
    <w:rsid w:val="00DE066D"/>
    <w:rsid w:val="00DE16C1"/>
    <w:rsid w:val="00DE3704"/>
    <w:rsid w:val="00DE3706"/>
    <w:rsid w:val="00DF0DBB"/>
    <w:rsid w:val="00DF1A4A"/>
    <w:rsid w:val="00DF4557"/>
    <w:rsid w:val="00DF5B2A"/>
    <w:rsid w:val="00DF5C04"/>
    <w:rsid w:val="00E07C3C"/>
    <w:rsid w:val="00E11394"/>
    <w:rsid w:val="00E13FC7"/>
    <w:rsid w:val="00E156BB"/>
    <w:rsid w:val="00E16D4E"/>
    <w:rsid w:val="00E16EE4"/>
    <w:rsid w:val="00E20EA0"/>
    <w:rsid w:val="00E22B0D"/>
    <w:rsid w:val="00E25062"/>
    <w:rsid w:val="00E26DA1"/>
    <w:rsid w:val="00E275F4"/>
    <w:rsid w:val="00E30A06"/>
    <w:rsid w:val="00E3234D"/>
    <w:rsid w:val="00E53077"/>
    <w:rsid w:val="00E64256"/>
    <w:rsid w:val="00E7044F"/>
    <w:rsid w:val="00E845AF"/>
    <w:rsid w:val="00E94D01"/>
    <w:rsid w:val="00EA4E8A"/>
    <w:rsid w:val="00EA4F45"/>
    <w:rsid w:val="00EC01A5"/>
    <w:rsid w:val="00EC2667"/>
    <w:rsid w:val="00EC5427"/>
    <w:rsid w:val="00ED1AEB"/>
    <w:rsid w:val="00ED2AFC"/>
    <w:rsid w:val="00EE1453"/>
    <w:rsid w:val="00EE71B4"/>
    <w:rsid w:val="00EF06EB"/>
    <w:rsid w:val="00EF398E"/>
    <w:rsid w:val="00F00589"/>
    <w:rsid w:val="00F14D7E"/>
    <w:rsid w:val="00F14E88"/>
    <w:rsid w:val="00F17087"/>
    <w:rsid w:val="00F17783"/>
    <w:rsid w:val="00F26408"/>
    <w:rsid w:val="00F27EA1"/>
    <w:rsid w:val="00F36354"/>
    <w:rsid w:val="00F41B24"/>
    <w:rsid w:val="00F447E5"/>
    <w:rsid w:val="00F4702B"/>
    <w:rsid w:val="00F47766"/>
    <w:rsid w:val="00F51E2B"/>
    <w:rsid w:val="00F5629B"/>
    <w:rsid w:val="00F61251"/>
    <w:rsid w:val="00F633DA"/>
    <w:rsid w:val="00F65093"/>
    <w:rsid w:val="00F85126"/>
    <w:rsid w:val="00F92207"/>
    <w:rsid w:val="00FA106A"/>
    <w:rsid w:val="00FA4383"/>
    <w:rsid w:val="00FB08EA"/>
    <w:rsid w:val="00FB2284"/>
    <w:rsid w:val="00FB2C16"/>
    <w:rsid w:val="00FB617E"/>
    <w:rsid w:val="00FC4140"/>
    <w:rsid w:val="00FD03E6"/>
    <w:rsid w:val="00FD14AC"/>
    <w:rsid w:val="00FD5140"/>
    <w:rsid w:val="00FD6230"/>
    <w:rsid w:val="00FD65B1"/>
    <w:rsid w:val="00FE0527"/>
    <w:rsid w:val="00FE20C7"/>
    <w:rsid w:val="00FE20C8"/>
    <w:rsid w:val="00FE313E"/>
    <w:rsid w:val="00FE4848"/>
    <w:rsid w:val="00FF0CAE"/>
    <w:rsid w:val="00FF2897"/>
    <w:rsid w:val="00FF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" fillcolor="white" stroke="f">
      <v:fill color="white"/>
      <v:stroke on="f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023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16D4E"/>
    <w:pPr>
      <w:keepNext/>
      <w:keepLines/>
      <w:spacing w:before="480" w:after="0"/>
      <w:outlineLvl w:val="0"/>
    </w:pPr>
    <w:rPr>
      <w:rFonts w:ascii="Aller" w:eastAsiaTheme="majorEastAsia" w:hAnsi="Aller" w:cstheme="majorBidi"/>
      <w:b/>
      <w:bCs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B5C02"/>
    <w:pPr>
      <w:keepNext/>
      <w:keepLines/>
      <w:spacing w:before="200" w:after="0"/>
      <w:outlineLvl w:val="1"/>
    </w:pPr>
    <w:rPr>
      <w:rFonts w:ascii="Aller" w:eastAsiaTheme="majorEastAsia" w:hAnsi="Aller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327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  <w:rsid w:val="00C80235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  <w:rsid w:val="00C80235"/>
  </w:style>
  <w:style w:type="character" w:styleId="Hipercze">
    <w:name w:val="Hyperlink"/>
    <w:uiPriority w:val="99"/>
    <w:unhideWhenUsed/>
    <w:rsid w:val="00DA0F5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177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17783"/>
    <w:rPr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1778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17783"/>
    <w:rPr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07A"/>
    <w:rPr>
      <w:rFonts w:ascii="Tahoma" w:hAnsi="Tahoma" w:cs="Tahoma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4B5C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Aller" w:eastAsiaTheme="majorEastAsia" w:hAnsi="Aller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B5C02"/>
    <w:rPr>
      <w:rFonts w:ascii="Aller" w:eastAsiaTheme="majorEastAsia" w:hAnsi="Aller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table" w:styleId="Tabela-Siatka">
    <w:name w:val="Table Grid"/>
    <w:basedOn w:val="Standardowy"/>
    <w:uiPriority w:val="59"/>
    <w:rsid w:val="0035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wiersza">
    <w:name w:val="line number"/>
    <w:basedOn w:val="Domylnaczcionkaakapitu"/>
    <w:uiPriority w:val="99"/>
    <w:semiHidden/>
    <w:unhideWhenUsed/>
    <w:rsid w:val="00354888"/>
  </w:style>
  <w:style w:type="paragraph" w:styleId="Akapitzlist">
    <w:name w:val="List Paragraph"/>
    <w:basedOn w:val="Normalny"/>
    <w:uiPriority w:val="34"/>
    <w:qFormat/>
    <w:rsid w:val="00354888"/>
    <w:pPr>
      <w:ind w:left="720"/>
      <w:contextualSpacing/>
    </w:pPr>
  </w:style>
  <w:style w:type="paragraph" w:styleId="Bezodstpw">
    <w:name w:val="No Spacing"/>
    <w:uiPriority w:val="1"/>
    <w:qFormat/>
    <w:rsid w:val="004B5C02"/>
    <w:rPr>
      <w:rFonts w:ascii="Aller Light" w:hAnsi="Aller Light"/>
      <w:szCs w:val="24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E16D4E"/>
    <w:rPr>
      <w:rFonts w:ascii="Aller" w:eastAsiaTheme="majorEastAsia" w:hAnsi="Aller" w:cstheme="majorBidi"/>
      <w:b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B5C02"/>
    <w:rPr>
      <w:rFonts w:ascii="Aller" w:eastAsiaTheme="majorEastAsia" w:hAnsi="Aller" w:cstheme="majorBidi"/>
      <w:b/>
      <w:bCs/>
      <w:color w:val="4F81BD" w:themeColor="accent1"/>
      <w:sz w:val="26"/>
      <w:szCs w:val="26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B5C02"/>
    <w:pPr>
      <w:numPr>
        <w:ilvl w:val="1"/>
      </w:numPr>
    </w:pPr>
    <w:rPr>
      <w:rFonts w:ascii="Aller" w:eastAsiaTheme="majorEastAsia" w:hAnsi="Aller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4B5C02"/>
    <w:rPr>
      <w:rFonts w:ascii="Aller" w:eastAsiaTheme="majorEastAsia" w:hAnsi="Aller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4B5C02"/>
    <w:rPr>
      <w:rFonts w:ascii="Aller" w:hAnsi="Aller"/>
      <w:i/>
      <w:iCs/>
      <w:color w:val="808080" w:themeColor="text1" w:themeTint="7F"/>
    </w:rPr>
  </w:style>
  <w:style w:type="character" w:customStyle="1" w:styleId="FontStyle20">
    <w:name w:val="Font Style20"/>
    <w:rsid w:val="006C54F6"/>
    <w:rPr>
      <w:rFonts w:ascii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6C54F6"/>
    <w:pPr>
      <w:spacing w:after="0" w:line="240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6C54F6"/>
    <w:rPr>
      <w:rFonts w:eastAsia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C54F6"/>
    <w:pPr>
      <w:spacing w:before="100" w:beforeAutospacing="1" w:after="100" w:afterAutospacing="1" w:line="240" w:lineRule="auto"/>
    </w:pPr>
  </w:style>
  <w:style w:type="character" w:styleId="Tekstzastpczy">
    <w:name w:val="Placeholder Text"/>
    <w:basedOn w:val="Domylnaczcionkaakapitu"/>
    <w:uiPriority w:val="99"/>
    <w:semiHidden/>
    <w:rsid w:val="00963546"/>
    <w:rPr>
      <w:color w:val="808080"/>
    </w:rPr>
  </w:style>
  <w:style w:type="character" w:styleId="Tytuksiki">
    <w:name w:val="Book Title"/>
    <w:aliases w:val="Nagłówek Adres"/>
    <w:uiPriority w:val="33"/>
    <w:qFormat/>
    <w:rsid w:val="008A0A26"/>
    <w:rPr>
      <w:rFonts w:asciiTheme="minorHAnsi" w:hAnsiTheme="minorHAnsi"/>
      <w:sz w:val="16"/>
    </w:rPr>
  </w:style>
  <w:style w:type="character" w:styleId="Pogrubienie">
    <w:name w:val="Strong"/>
    <w:basedOn w:val="Domylnaczcionkaakapitu"/>
    <w:uiPriority w:val="22"/>
    <w:qFormat/>
    <w:rsid w:val="006B4091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33278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023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16D4E"/>
    <w:pPr>
      <w:keepNext/>
      <w:keepLines/>
      <w:spacing w:before="480" w:after="0"/>
      <w:outlineLvl w:val="0"/>
    </w:pPr>
    <w:rPr>
      <w:rFonts w:ascii="Aller" w:eastAsiaTheme="majorEastAsia" w:hAnsi="Aller" w:cstheme="majorBidi"/>
      <w:b/>
      <w:bCs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B5C02"/>
    <w:pPr>
      <w:keepNext/>
      <w:keepLines/>
      <w:spacing w:before="200" w:after="0"/>
      <w:outlineLvl w:val="1"/>
    </w:pPr>
    <w:rPr>
      <w:rFonts w:ascii="Aller" w:eastAsiaTheme="majorEastAsia" w:hAnsi="Aller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327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  <w:rsid w:val="00C80235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  <w:rsid w:val="00C80235"/>
  </w:style>
  <w:style w:type="character" w:styleId="Hipercze">
    <w:name w:val="Hyperlink"/>
    <w:uiPriority w:val="99"/>
    <w:unhideWhenUsed/>
    <w:rsid w:val="00DA0F5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177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17783"/>
    <w:rPr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1778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17783"/>
    <w:rPr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07A"/>
    <w:rPr>
      <w:rFonts w:ascii="Tahoma" w:hAnsi="Tahoma" w:cs="Tahoma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4B5C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Aller" w:eastAsiaTheme="majorEastAsia" w:hAnsi="Aller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B5C02"/>
    <w:rPr>
      <w:rFonts w:ascii="Aller" w:eastAsiaTheme="majorEastAsia" w:hAnsi="Aller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table" w:styleId="Tabela-Siatka">
    <w:name w:val="Table Grid"/>
    <w:basedOn w:val="Standardowy"/>
    <w:uiPriority w:val="59"/>
    <w:rsid w:val="0035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wiersza">
    <w:name w:val="line number"/>
    <w:basedOn w:val="Domylnaczcionkaakapitu"/>
    <w:uiPriority w:val="99"/>
    <w:semiHidden/>
    <w:unhideWhenUsed/>
    <w:rsid w:val="00354888"/>
  </w:style>
  <w:style w:type="paragraph" w:styleId="Akapitzlist">
    <w:name w:val="List Paragraph"/>
    <w:basedOn w:val="Normalny"/>
    <w:uiPriority w:val="34"/>
    <w:qFormat/>
    <w:rsid w:val="00354888"/>
    <w:pPr>
      <w:ind w:left="720"/>
      <w:contextualSpacing/>
    </w:pPr>
  </w:style>
  <w:style w:type="paragraph" w:styleId="Bezodstpw">
    <w:name w:val="No Spacing"/>
    <w:uiPriority w:val="1"/>
    <w:qFormat/>
    <w:rsid w:val="004B5C02"/>
    <w:rPr>
      <w:rFonts w:ascii="Aller Light" w:hAnsi="Aller Light"/>
      <w:szCs w:val="24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E16D4E"/>
    <w:rPr>
      <w:rFonts w:ascii="Aller" w:eastAsiaTheme="majorEastAsia" w:hAnsi="Aller" w:cstheme="majorBidi"/>
      <w:b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B5C02"/>
    <w:rPr>
      <w:rFonts w:ascii="Aller" w:eastAsiaTheme="majorEastAsia" w:hAnsi="Aller" w:cstheme="majorBidi"/>
      <w:b/>
      <w:bCs/>
      <w:color w:val="4F81BD" w:themeColor="accent1"/>
      <w:sz w:val="26"/>
      <w:szCs w:val="26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B5C02"/>
    <w:pPr>
      <w:numPr>
        <w:ilvl w:val="1"/>
      </w:numPr>
    </w:pPr>
    <w:rPr>
      <w:rFonts w:ascii="Aller" w:eastAsiaTheme="majorEastAsia" w:hAnsi="Aller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4B5C02"/>
    <w:rPr>
      <w:rFonts w:ascii="Aller" w:eastAsiaTheme="majorEastAsia" w:hAnsi="Aller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4B5C02"/>
    <w:rPr>
      <w:rFonts w:ascii="Aller" w:hAnsi="Aller"/>
      <w:i/>
      <w:iCs/>
      <w:color w:val="808080" w:themeColor="text1" w:themeTint="7F"/>
    </w:rPr>
  </w:style>
  <w:style w:type="character" w:customStyle="1" w:styleId="FontStyle20">
    <w:name w:val="Font Style20"/>
    <w:rsid w:val="006C54F6"/>
    <w:rPr>
      <w:rFonts w:ascii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6C54F6"/>
    <w:pPr>
      <w:spacing w:after="0" w:line="240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6C54F6"/>
    <w:rPr>
      <w:rFonts w:eastAsia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C54F6"/>
    <w:pPr>
      <w:spacing w:before="100" w:beforeAutospacing="1" w:after="100" w:afterAutospacing="1" w:line="240" w:lineRule="auto"/>
    </w:pPr>
  </w:style>
  <w:style w:type="character" w:styleId="Tekstzastpczy">
    <w:name w:val="Placeholder Text"/>
    <w:basedOn w:val="Domylnaczcionkaakapitu"/>
    <w:uiPriority w:val="99"/>
    <w:semiHidden/>
    <w:rsid w:val="00963546"/>
    <w:rPr>
      <w:color w:val="808080"/>
    </w:rPr>
  </w:style>
  <w:style w:type="character" w:styleId="Tytuksiki">
    <w:name w:val="Book Title"/>
    <w:aliases w:val="Nagłówek Adres"/>
    <w:uiPriority w:val="33"/>
    <w:qFormat/>
    <w:rsid w:val="008A0A26"/>
    <w:rPr>
      <w:rFonts w:asciiTheme="minorHAnsi" w:hAnsiTheme="minorHAnsi"/>
      <w:sz w:val="16"/>
    </w:rPr>
  </w:style>
  <w:style w:type="character" w:styleId="Pogrubienie">
    <w:name w:val="Strong"/>
    <w:basedOn w:val="Domylnaczcionkaakapitu"/>
    <w:uiPriority w:val="22"/>
    <w:qFormat/>
    <w:rsid w:val="006B4091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33278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tif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64E08-E2E0-4A64-A088-883150085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464</Words>
  <Characters>2789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Użytkownik</cp:lastModifiedBy>
  <cp:revision>5</cp:revision>
  <cp:lastPrinted>2017-06-14T07:48:00Z</cp:lastPrinted>
  <dcterms:created xsi:type="dcterms:W3CDTF">2017-06-14T07:00:00Z</dcterms:created>
  <dcterms:modified xsi:type="dcterms:W3CDTF">2017-06-14T13:26:00Z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-1346216610</vt:i4>
  </property>
</Properties>
</file>